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О внесении изменения в постановление администрации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муниципального образования Щербиновский район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от 25 ноября 2013 года № 692 «Об утверждении порядка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проведения оценки регулирующего воздействия проектов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нормативных правовых актов муниципального образования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Щербиновский район»</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054CD0">
        <w:rPr>
          <w:rFonts w:ascii="Times New Roman" w:eastAsia="Times New Roman" w:hAnsi="Times New Roman" w:cs="Times New Roman"/>
          <w:spacing w:val="-4"/>
          <w:sz w:val="24"/>
          <w:szCs w:val="24"/>
          <w:lang w:eastAsia="ru-RU"/>
        </w:rPr>
        <w:t>Во исполнение Федерального закона от 6 декабря 2003 года № 131-ФЗ «Об общих принципах организации местного самоуправления в Российской Федерации», Указа Президента Российской Федерации от 7 мая 2012 года № 601 «Об основных направлениях совершенствования системы государственного управления», Закона Краснодарского края от 23 июля 2014 года № 3014-КЗ «Об оценке регулирующего воздействия проектов муниципальных нормативных актов и экспертизе муниципальных нормативных правовых актов», постановления</w:t>
      </w:r>
      <w:proofErr w:type="gramEnd"/>
      <w:r w:rsidRPr="00054CD0">
        <w:rPr>
          <w:rFonts w:ascii="Times New Roman" w:eastAsia="Times New Roman" w:hAnsi="Times New Roman" w:cs="Times New Roman"/>
          <w:spacing w:val="-4"/>
          <w:sz w:val="24"/>
          <w:szCs w:val="24"/>
          <w:lang w:eastAsia="ru-RU"/>
        </w:rPr>
        <w:t xml:space="preserve"> главы администрации (губернатора) Краснодарского края от 14 декабря 2012 года № 1551 «Об утверждении порядка проведения оценки  регулирующего воздействия проектов нормативных правовых актов Краснодарского края», статьей 60  Устава муниципального образования Щербиновский район, </w:t>
      </w:r>
      <w:proofErr w:type="gramStart"/>
      <w:r w:rsidRPr="00054CD0">
        <w:rPr>
          <w:rFonts w:ascii="Times New Roman" w:eastAsia="Times New Roman" w:hAnsi="Times New Roman" w:cs="Times New Roman"/>
          <w:spacing w:val="-4"/>
          <w:sz w:val="24"/>
          <w:szCs w:val="24"/>
          <w:lang w:eastAsia="ru-RU"/>
        </w:rPr>
        <w:t>п</w:t>
      </w:r>
      <w:proofErr w:type="gramEnd"/>
      <w:r w:rsidRPr="00054CD0">
        <w:rPr>
          <w:rFonts w:ascii="Times New Roman" w:eastAsia="Times New Roman" w:hAnsi="Times New Roman" w:cs="Times New Roman"/>
          <w:spacing w:val="-4"/>
          <w:sz w:val="24"/>
          <w:szCs w:val="24"/>
          <w:lang w:eastAsia="ru-RU"/>
        </w:rPr>
        <w:t xml:space="preserve"> о с т а н о в л я ю:</w:t>
      </w: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bookmarkStart w:id="0" w:name="sub_1"/>
      <w:r w:rsidRPr="00054CD0">
        <w:rPr>
          <w:rFonts w:ascii="Times New Roman" w:eastAsia="Times New Roman" w:hAnsi="Times New Roman" w:cs="Times New Roman"/>
          <w:spacing w:val="-4"/>
          <w:sz w:val="24"/>
          <w:szCs w:val="24"/>
          <w:lang w:eastAsia="ru-RU"/>
        </w:rPr>
        <w:t xml:space="preserve">1. Утвердить изменение, вносимое в постановление администрации муниципального образования Щербиновский район от 25 ноября 2013 года № 692 «Об утверждении </w:t>
      </w:r>
      <w:proofErr w:type="gramStart"/>
      <w:r w:rsidRPr="00054CD0">
        <w:rPr>
          <w:rFonts w:ascii="Times New Roman" w:eastAsia="Times New Roman" w:hAnsi="Times New Roman" w:cs="Times New Roman"/>
          <w:spacing w:val="-4"/>
          <w:sz w:val="24"/>
          <w:szCs w:val="24"/>
          <w:lang w:eastAsia="ru-RU"/>
        </w:rPr>
        <w:t>порядка проведения 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pacing w:val="-4"/>
          <w:sz w:val="24"/>
          <w:szCs w:val="24"/>
          <w:lang w:eastAsia="ru-RU"/>
        </w:rPr>
        <w:t xml:space="preserve"> Щербиновский район» согласно приложению к настоящему постановлению.</w:t>
      </w:r>
      <w:bookmarkStart w:id="1" w:name="_GoBack"/>
      <w:bookmarkEnd w:id="1"/>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2. Считать утратившими силу постановления администрации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 xml:space="preserve">от 5 мая 2017 года № 241 «О внесении изменений в постановление администрации муниципального образования Щербиновский район от 25 ноября 2013 года № 692 «Об утверждении </w:t>
      </w:r>
      <w:proofErr w:type="gramStart"/>
      <w:r w:rsidRPr="00054CD0">
        <w:rPr>
          <w:rFonts w:ascii="Times New Roman" w:eastAsia="Times New Roman" w:hAnsi="Times New Roman" w:cs="Times New Roman"/>
          <w:spacing w:val="-4"/>
          <w:sz w:val="24"/>
          <w:szCs w:val="24"/>
          <w:lang w:eastAsia="ru-RU"/>
        </w:rPr>
        <w:t>порядка проведения 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pacing w:val="-4"/>
          <w:sz w:val="24"/>
          <w:szCs w:val="24"/>
          <w:lang w:eastAsia="ru-RU"/>
        </w:rPr>
        <w:t xml:space="preserve">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 xml:space="preserve">от 23 октября 2017 года № 643 «О внесении изменения в постановление администрации муниципального образования Щербиновский район от 25 ноября 2013 года № 692 «Об утверждении </w:t>
      </w:r>
      <w:proofErr w:type="gramStart"/>
      <w:r w:rsidRPr="00054CD0">
        <w:rPr>
          <w:rFonts w:ascii="Times New Roman" w:eastAsia="Times New Roman" w:hAnsi="Times New Roman" w:cs="Times New Roman"/>
          <w:spacing w:val="-4"/>
          <w:sz w:val="24"/>
          <w:szCs w:val="24"/>
          <w:lang w:eastAsia="ru-RU"/>
        </w:rPr>
        <w:t>порядка проведения 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pacing w:val="-4"/>
          <w:sz w:val="24"/>
          <w:szCs w:val="24"/>
          <w:lang w:eastAsia="ru-RU"/>
        </w:rPr>
        <w:t xml:space="preserve"> Щербиновский район».</w:t>
      </w:r>
    </w:p>
    <w:bookmarkEnd w:id="0"/>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 xml:space="preserve">3.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054CD0">
        <w:rPr>
          <w:rFonts w:ascii="Times New Roman" w:eastAsia="Times New Roman" w:hAnsi="Times New Roman" w:cs="Times New Roman"/>
          <w:spacing w:val="-4"/>
          <w:sz w:val="24"/>
          <w:szCs w:val="24"/>
          <w:lang w:eastAsia="ru-RU"/>
        </w:rPr>
        <w:t>разместить</w:t>
      </w:r>
      <w:proofErr w:type="gramEnd"/>
      <w:r w:rsidRPr="00054CD0">
        <w:rPr>
          <w:rFonts w:ascii="Times New Roman" w:eastAsia="Times New Roman" w:hAnsi="Times New Roman" w:cs="Times New Roman"/>
          <w:spacing w:val="-4"/>
          <w:sz w:val="24"/>
          <w:szCs w:val="24"/>
          <w:lang w:eastAsia="ru-RU"/>
        </w:rPr>
        <w:t xml:space="preserve"> настоящее постановление на официальном сайте администрации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4. Отделу муниципальной службы, кадровой политики и делопроизводства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pacing w:val="-4"/>
          <w:sz w:val="24"/>
          <w:szCs w:val="24"/>
          <w:lang w:eastAsia="ru-RU"/>
        </w:rPr>
      </w:pPr>
      <w:r w:rsidRPr="00054CD0">
        <w:rPr>
          <w:rFonts w:ascii="Times New Roman" w:eastAsia="Times New Roman" w:hAnsi="Times New Roman" w:cs="Times New Roman"/>
          <w:spacing w:val="-4"/>
          <w:sz w:val="24"/>
          <w:szCs w:val="24"/>
          <w:lang w:eastAsia="ru-RU"/>
        </w:rPr>
        <w:t>5. Постановление вступает в силу на следующий день после его официального опубликования.</w:t>
      </w:r>
    </w:p>
    <w:p w:rsidR="00054CD0" w:rsidRPr="00054CD0" w:rsidRDefault="00054CD0" w:rsidP="00054CD0">
      <w:pPr>
        <w:spacing w:after="0" w:line="240" w:lineRule="auto"/>
        <w:ind w:firstLine="709"/>
        <w:rPr>
          <w:rFonts w:ascii="Times New Roman" w:eastAsia="Times New Roman" w:hAnsi="Times New Roman" w:cs="Times New Roman"/>
          <w:lang w:eastAsia="ru-RU"/>
        </w:rPr>
      </w:pPr>
    </w:p>
    <w:p w:rsidR="00054CD0" w:rsidRPr="00054CD0" w:rsidRDefault="00054CD0" w:rsidP="00054CD0">
      <w:pPr>
        <w:spacing w:after="0" w:line="240" w:lineRule="auto"/>
        <w:rPr>
          <w:rFonts w:ascii="Times New Roman" w:eastAsia="Times New Roman" w:hAnsi="Times New Roman" w:cs="Times New Roman"/>
          <w:lang w:eastAsia="ru-RU"/>
        </w:rPr>
      </w:pPr>
    </w:p>
    <w:p w:rsidR="00054CD0" w:rsidRPr="00054CD0" w:rsidRDefault="00054CD0" w:rsidP="00054CD0">
      <w:pPr>
        <w:spacing w:after="0" w:line="240" w:lineRule="auto"/>
        <w:rPr>
          <w:rFonts w:ascii="Times New Roman" w:eastAsia="Times New Roman" w:hAnsi="Times New Roman" w:cs="Times New Roman"/>
          <w:lang w:eastAsia="ru-RU"/>
        </w:rPr>
      </w:pPr>
      <w:r w:rsidRPr="00054CD0">
        <w:rPr>
          <w:rFonts w:ascii="Times New Roman" w:eastAsia="Times New Roman" w:hAnsi="Times New Roman" w:cs="Times New Roman"/>
          <w:lang w:eastAsia="ru-RU"/>
        </w:rPr>
        <w:t>Глава</w:t>
      </w:r>
    </w:p>
    <w:p w:rsidR="00054CD0" w:rsidRPr="00054CD0" w:rsidRDefault="00054CD0" w:rsidP="00054CD0">
      <w:pPr>
        <w:spacing w:after="0" w:line="240" w:lineRule="auto"/>
        <w:rPr>
          <w:rFonts w:ascii="Times New Roman" w:eastAsia="Times New Roman" w:hAnsi="Times New Roman" w:cs="Times New Roman"/>
          <w:lang w:eastAsia="ru-RU"/>
        </w:rPr>
      </w:pPr>
      <w:r w:rsidRPr="00054CD0">
        <w:rPr>
          <w:rFonts w:ascii="Times New Roman" w:eastAsia="Times New Roman" w:hAnsi="Times New Roman" w:cs="Times New Roman"/>
          <w:lang w:eastAsia="ru-RU"/>
        </w:rPr>
        <w:t>муниципального образования</w:t>
      </w:r>
    </w:p>
    <w:p w:rsidR="00054CD0" w:rsidRPr="00054CD0" w:rsidRDefault="00054CD0" w:rsidP="00054CD0">
      <w:pPr>
        <w:spacing w:after="0" w:line="240" w:lineRule="auto"/>
        <w:rPr>
          <w:rFonts w:ascii="Times New Roman" w:eastAsia="Times New Roman" w:hAnsi="Times New Roman" w:cs="Times New Roman"/>
          <w:lang w:eastAsia="ru-RU"/>
        </w:rPr>
      </w:pPr>
      <w:r w:rsidRPr="00054CD0">
        <w:rPr>
          <w:rFonts w:ascii="Times New Roman" w:eastAsia="Times New Roman" w:hAnsi="Times New Roman" w:cs="Times New Roman"/>
          <w:lang w:eastAsia="ru-RU"/>
        </w:rPr>
        <w:t>Щербиновский район                                                                                                          С.Ю. Цирульник</w:t>
      </w:r>
    </w:p>
    <w:p w:rsidR="00054CD0" w:rsidRPr="00054CD0" w:rsidRDefault="00054CD0" w:rsidP="00054CD0">
      <w:pPr>
        <w:spacing w:after="0" w:line="240" w:lineRule="auto"/>
        <w:rPr>
          <w:rFonts w:ascii="Times New Roman" w:eastAsia="Times New Roman" w:hAnsi="Times New Roman" w:cs="Times New Roman"/>
          <w:lang w:eastAsia="ru-RU"/>
        </w:rPr>
      </w:pPr>
    </w:p>
    <w:p w:rsidR="00054CD0" w:rsidRPr="00054CD0" w:rsidRDefault="00054CD0" w:rsidP="00054CD0">
      <w:pPr>
        <w:spacing w:after="0" w:line="240" w:lineRule="auto"/>
        <w:rPr>
          <w:rFonts w:ascii="Times New Roman" w:eastAsia="Times New Roman" w:hAnsi="Times New Roman" w:cs="Times New Roman"/>
          <w:lang w:eastAsia="ru-RU"/>
        </w:rPr>
      </w:pPr>
    </w:p>
    <w:p w:rsidR="00054CD0" w:rsidRPr="00054CD0" w:rsidRDefault="00054CD0" w:rsidP="00054CD0">
      <w:pPr>
        <w:spacing w:after="0" w:line="240" w:lineRule="auto"/>
        <w:ind w:left="5400"/>
        <w:jc w:val="center"/>
        <w:rPr>
          <w:rFonts w:ascii="Times New Roman" w:eastAsia="Times New Roman" w:hAnsi="Times New Roman" w:cs="Times New Roman"/>
          <w:sz w:val="24"/>
          <w:szCs w:val="24"/>
          <w:lang w:eastAsia="ru-RU"/>
        </w:rPr>
      </w:pPr>
      <w:bookmarkStart w:id="2" w:name="P45"/>
      <w:bookmarkEnd w:id="2"/>
      <w:r w:rsidRPr="00054CD0">
        <w:rPr>
          <w:rFonts w:ascii="Times New Roman" w:eastAsia="Times New Roman" w:hAnsi="Times New Roman" w:cs="Times New Roman"/>
          <w:sz w:val="24"/>
          <w:szCs w:val="24"/>
          <w:lang w:eastAsia="ru-RU"/>
        </w:rPr>
        <w:t xml:space="preserve">ПРИЛОЖЕНИЕ </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УТВЕРЖДЕНО</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постановлением администрации</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муниципального образования</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от 28.06.2019 № 326</w:t>
      </w:r>
    </w:p>
    <w:p w:rsidR="00054CD0" w:rsidRPr="00054CD0" w:rsidRDefault="00054CD0" w:rsidP="00054CD0">
      <w:pPr>
        <w:spacing w:after="0" w:line="240" w:lineRule="auto"/>
        <w:rPr>
          <w:rFonts w:ascii="Times New Roman" w:eastAsia="Times New Roman" w:hAnsi="Times New Roman" w:cs="Times New Roman"/>
          <w:b/>
          <w:sz w:val="24"/>
          <w:szCs w:val="24"/>
          <w:lang w:eastAsia="ru-RU"/>
        </w:rPr>
      </w:pP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ИЗМЕНЕНИЕ,</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proofErr w:type="gramStart"/>
      <w:r w:rsidRPr="00054CD0">
        <w:rPr>
          <w:rFonts w:ascii="Times New Roman" w:eastAsia="Times New Roman" w:hAnsi="Times New Roman" w:cs="Times New Roman"/>
          <w:b/>
          <w:sz w:val="24"/>
          <w:szCs w:val="24"/>
          <w:lang w:eastAsia="ru-RU"/>
        </w:rPr>
        <w:t xml:space="preserve">вносимое в постановление администрации </w:t>
      </w:r>
      <w:proofErr w:type="gramEnd"/>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муниципального образования Щербиновский район</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от25 ноября 2013 года № 692 «Об утверждении порядка проведения </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оценки регулирующего воздействия проектов нормативных правовых </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актов муниципального образования Щербиновский район»</w:t>
      </w: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Приложение к постановлению изложить в следующей редакции:</w:t>
      </w: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54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«ПРИЛОЖЕНИЕ </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УТВЕРЖДЕН</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постановлением администрации</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от 25 ноября 2013 года № 692</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(в редакции постановления</w:t>
      </w:r>
      <w:proofErr w:type="gramEnd"/>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w:t>
      </w:r>
    </w:p>
    <w:p w:rsidR="00054CD0" w:rsidRPr="00054CD0" w:rsidRDefault="00054CD0" w:rsidP="00054CD0">
      <w:pPr>
        <w:spacing w:after="0" w:line="240" w:lineRule="auto"/>
        <w:ind w:left="528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от 28.06.2019 № 326)</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600" w:right="355"/>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ПОРЯДОК</w:t>
      </w:r>
    </w:p>
    <w:p w:rsidR="00054CD0" w:rsidRPr="00054CD0" w:rsidRDefault="00054CD0" w:rsidP="00054CD0">
      <w:pPr>
        <w:spacing w:after="0" w:line="240" w:lineRule="auto"/>
        <w:ind w:left="600" w:right="355"/>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проведения оценки регулирующего воздействия проектов</w:t>
      </w:r>
    </w:p>
    <w:p w:rsidR="00054CD0" w:rsidRPr="00054CD0" w:rsidRDefault="00054CD0" w:rsidP="00054CD0">
      <w:pPr>
        <w:spacing w:after="0" w:line="240" w:lineRule="auto"/>
        <w:ind w:left="600" w:right="355"/>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нормативных правовых актов муниципального образования </w:t>
      </w:r>
    </w:p>
    <w:p w:rsidR="00054CD0" w:rsidRPr="00054CD0" w:rsidRDefault="00054CD0" w:rsidP="00054CD0">
      <w:pPr>
        <w:spacing w:after="0" w:line="240" w:lineRule="auto"/>
        <w:ind w:left="600" w:right="355"/>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Щербиновский район</w:t>
      </w: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Общие положения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1.1. Настоящий Порядок </w:t>
      </w:r>
      <w:proofErr w:type="gramStart"/>
      <w:r w:rsidRPr="00054CD0">
        <w:rPr>
          <w:rFonts w:ascii="Times New Roman" w:eastAsia="Times New Roman" w:hAnsi="Times New Roman" w:cs="Times New Roman"/>
          <w:sz w:val="24"/>
          <w:szCs w:val="24"/>
          <w:lang w:eastAsia="ru-RU"/>
        </w:rPr>
        <w:t>проведения 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z w:val="24"/>
          <w:szCs w:val="24"/>
          <w:lang w:eastAsia="ru-RU"/>
        </w:rPr>
        <w:t xml:space="preserve"> Щербиновский район (далее - Порядок) определяет процедуру проведения оценки регулирующего воздействия проектов нормативных правовых актов муниципального образования Щербиновский район (далее - проект нормативного правового акта).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1.2. Термины и понятия, используемые в настоящем Порядке.</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Регулирующие органы - структурные подразделения администрации муниципального образования Щербиновский район, отраслевые (функциональные) органы администрации муниципального образования Щербиновский район с правами юридического лица, ответственные за реализацию на территории муниципального образования Щербиновский район нормативного правового регулирования в установленной сфере, Совет муниципального образования Щербиновский район.</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Уполномоченный орган – отдел экономики администрации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Участники публичных консультаций - физические и юридические лица, общественные объединения в сфере предпринимательской и инвестиционной деятельности, а также научно-экспертные организации.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Сводный отчет о результатах проведения публичных консультаций по проекту нормативного правового акта - документ, содержащий выводы по итогам проведения регулирующим органом исследования о возможных вариантах решения выявленной в </w:t>
      </w:r>
      <w:r w:rsidRPr="00054CD0">
        <w:rPr>
          <w:rFonts w:ascii="Times New Roman" w:eastAsia="Times New Roman" w:hAnsi="Times New Roman" w:cs="Times New Roman"/>
          <w:sz w:val="24"/>
          <w:szCs w:val="24"/>
          <w:lang w:eastAsia="ru-RU"/>
        </w:rPr>
        <w:lastRenderedPageBreak/>
        <w:t>соответствующей сфере общественных отношений проблемы, а также результаты расчетов издержек и выгод применения указанных вариантов решения.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bookmarkStart w:id="3" w:name="P61"/>
      <w:bookmarkEnd w:id="3"/>
      <w:r w:rsidRPr="00054CD0">
        <w:rPr>
          <w:rFonts w:ascii="Times New Roman" w:eastAsia="Times New Roman" w:hAnsi="Times New Roman" w:cs="Times New Roman"/>
          <w:sz w:val="24"/>
          <w:szCs w:val="24"/>
          <w:lang w:eastAsia="ru-RU"/>
        </w:rPr>
        <w:t>1.3. Оценке регулирующего воздействия подлежат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за исключением: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проектов нормативных правовых актов Совета муниципального образования Щербиновский район, устанавливающих, изменяющих, приостанавливающих, отменяющих местные налоги и сборы;</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проектов нормативных правовых актов Совета муниципального образования Щербиновский район, регулирующих бюджетные правоотношения.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1.4. Целью оценки регулирующего воздействия является выявление в проекте нормативного правового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расходов бюджета муниципального образования Щербиновский район (далее - местный бюджет).</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1.5. Оценка регулирующего воздействия проектов нормативных правовых актов проводится с учетом степени регулирующего воздействия положений, содержащихся в подготовленном регулирующим органом проекте:</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68"/>
      <w:bookmarkEnd w:id="4"/>
      <w:r w:rsidRPr="00054CD0">
        <w:rPr>
          <w:rFonts w:ascii="Times New Roman" w:eastAsia="Times New Roman" w:hAnsi="Times New Roman" w:cs="Times New Roman"/>
          <w:sz w:val="24"/>
          <w:szCs w:val="24"/>
          <w:lang w:eastAsia="ru-RU"/>
        </w:rPr>
        <w:t xml:space="preserve">1) высокая степень регулирующего воздействия - проект нормативного правового акта содержит положения, устанавливающие новые обязанности для субъектов предпринимательской и инвестиционной деятельности; </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5" w:name="P69"/>
      <w:bookmarkEnd w:id="5"/>
      <w:r w:rsidRPr="00054CD0">
        <w:rPr>
          <w:rFonts w:ascii="Times New Roman" w:eastAsia="Times New Roman" w:hAnsi="Times New Roman" w:cs="Times New Roman"/>
          <w:sz w:val="24"/>
          <w:szCs w:val="24"/>
          <w:lang w:eastAsia="ru-RU"/>
        </w:rPr>
        <w:t xml:space="preserve">2) средняя степень регулирующего воздействия - проект нормативного правового акта содержит положения, изменяющие ранее предусмотренные нормативными правовыми актами муниципального образования Щербиновский район обязанности для субъектов предпринимательской и инвестиционной деятельности; </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низкая степень регулирующего воздействия - проект нормативного правового акта не содержит положений, предусмотренных подпунктами 1 и 2 пункта 1.5 раздела 1 настоящего Порядка, однако подлежит оценке регулирующего воздействия по общим основаниям.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1.6. Процедура проведения оценки регулирующего воздействия состоит из следующих этапов:</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1) подготовка и направление регулирующим органом в уполномоченный орган проекта нормативного правового акта и сводного отчета о результатах </w:t>
      </w:r>
      <w:proofErr w:type="gramStart"/>
      <w:r w:rsidRPr="00054CD0">
        <w:rPr>
          <w:rFonts w:ascii="Times New Roman" w:eastAsia="Times New Roman" w:hAnsi="Times New Roman" w:cs="Times New Roman"/>
          <w:sz w:val="24"/>
          <w:szCs w:val="24"/>
          <w:lang w:eastAsia="ru-RU"/>
        </w:rPr>
        <w:t>проведения оценки регулирующего воздействия проекта нормативного правового акта</w:t>
      </w:r>
      <w:proofErr w:type="gramEnd"/>
      <w:r w:rsidRPr="00054CD0">
        <w:rPr>
          <w:rFonts w:ascii="Times New Roman" w:eastAsia="Times New Roman" w:hAnsi="Times New Roman" w:cs="Times New Roman"/>
          <w:sz w:val="24"/>
          <w:szCs w:val="24"/>
          <w:lang w:eastAsia="ru-RU"/>
        </w:rPr>
        <w:t xml:space="preserve"> с обоснованием достижения целей, поставленных регулирующим органом, в случае его принятия;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проведение публичных консультаций уполномоченным органом (свод предложений);</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подготовка заключений об оценке регулирующего воздействия проекта нормативного правового акта  уполномоченным органом.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1.7. Совет муниципального образования Щербиновский район обеспечивает соблюдение </w:t>
      </w:r>
      <w:proofErr w:type="gramStart"/>
      <w:r w:rsidRPr="00054CD0">
        <w:rPr>
          <w:rFonts w:ascii="Times New Roman" w:eastAsia="Times New Roman" w:hAnsi="Times New Roman" w:cs="Times New Roman"/>
          <w:sz w:val="24"/>
          <w:szCs w:val="24"/>
          <w:lang w:eastAsia="ru-RU"/>
        </w:rPr>
        <w:t>процедуры проведения оценки регулирующего воздействия проектов нормативных правовых</w:t>
      </w:r>
      <w:proofErr w:type="gramEnd"/>
      <w:r w:rsidRPr="00054CD0">
        <w:rPr>
          <w:rFonts w:ascii="Times New Roman" w:eastAsia="Times New Roman" w:hAnsi="Times New Roman" w:cs="Times New Roman"/>
          <w:sz w:val="24"/>
          <w:szCs w:val="24"/>
          <w:lang w:eastAsia="ru-RU"/>
        </w:rPr>
        <w:t xml:space="preserve"> актов, вносимых в Совет муниципального образования Щербиновский район по инициативе депутатов Совета муниципального образования Щербиновский район в установленном порядке, в соответствии с пунктом 3.2 раздела 3 настоящего Порядка.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600" w:right="638" w:firstLine="1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2. Подготовка и направление проекта нормативного правового </w:t>
      </w:r>
    </w:p>
    <w:p w:rsidR="00054CD0" w:rsidRPr="00054CD0" w:rsidRDefault="00054CD0" w:rsidP="00054CD0">
      <w:pPr>
        <w:spacing w:after="0" w:line="240" w:lineRule="auto"/>
        <w:ind w:left="600" w:right="638" w:firstLine="1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акта и сводного отчета о результатах проведения оценки </w:t>
      </w:r>
    </w:p>
    <w:p w:rsidR="00054CD0" w:rsidRPr="00054CD0" w:rsidRDefault="00054CD0" w:rsidP="00054CD0">
      <w:pPr>
        <w:spacing w:after="0" w:line="240" w:lineRule="auto"/>
        <w:ind w:left="600" w:right="638" w:firstLine="1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регулирующего воздействия проекта нормативного правового </w:t>
      </w:r>
    </w:p>
    <w:p w:rsidR="00054CD0" w:rsidRPr="00054CD0" w:rsidRDefault="00054CD0" w:rsidP="00054CD0">
      <w:pPr>
        <w:spacing w:after="0" w:line="240" w:lineRule="auto"/>
        <w:ind w:left="600" w:right="638" w:firstLine="1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акта в уполномоченный орган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2.1. При проведении анализа альтернативных вариантов решения проблемы, выявленной в соответствующей сфере общественных отношений, регулирующим органом определяется возможность вариантов ее решения, уточняется состав потенциальных сторон предлагаемого правового регулирования и возможности возникновения у затрагиваемых лиц необоснованных издержек в связи с его ведением.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2.2. </w:t>
      </w:r>
      <w:proofErr w:type="gramStart"/>
      <w:r w:rsidRPr="00054CD0">
        <w:rPr>
          <w:rFonts w:ascii="Times New Roman" w:eastAsia="Times New Roman" w:hAnsi="Times New Roman" w:cs="Times New Roman"/>
          <w:sz w:val="24"/>
          <w:szCs w:val="24"/>
          <w:lang w:eastAsia="ru-RU"/>
        </w:rPr>
        <w:t>В случае принятия решения о необходимости введения предлагаемого правового регулирования для решения выявленной проблемы, регулирующий орган выбирает наиболее выгодный и доступный вариант предлагаемого правового регулирования, на основе которого разрабатывает соответствующий проект нормативного правового акта и формирует сводный отчет о результатах проведения оценки регулирующего воздействия проекта нормативного правового акта (далее – сводный отчет).</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Форма сводного отчета приведена в приложении № 3 к настоящему Порядку.</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2.3. Регулирующий орган в ходе формирования сводного отчета выбирает вариант правового регулирования с учетом следующих критериев:</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эффективность, определяемая высокой степенью вероятности достижения заявленных целей правового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уровень и обоснованность предполагаемых затрат субъектов предпринимательской и инвестиционной деятельности и затрат местного бюджета;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предполагаемая польза для соответствующей сферы общественных отношений, выражающаяся в создании благоприятных условий для ее развития.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Расчеты, необходимые для заполнения разделов сводного отчета, приводятся в приложении к нему.</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Информация об источниках данных и методах расчета должна обеспечивать возможность их проверки. Ели расчеты произведены на основании данных, не опубликованных в открытых источниках, такие данные рекомендуется приводить в приложении к сводному отчету в полном объеме.</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2.4. </w:t>
      </w:r>
      <w:proofErr w:type="gramStart"/>
      <w:r w:rsidRPr="00054CD0">
        <w:rPr>
          <w:rFonts w:ascii="Times New Roman" w:eastAsia="Times New Roman" w:hAnsi="Times New Roman" w:cs="Times New Roman"/>
          <w:sz w:val="24"/>
          <w:szCs w:val="24"/>
          <w:lang w:eastAsia="ru-RU"/>
        </w:rPr>
        <w:t>Проект нормативного правового акта после согласования со всеми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в компетенции которых находятся вопросы и положения, содержащиеся в данном проекте, за исключением юридического отдела администрации муниципального образования Щербиновский район, и сводный отчет направляются регулирующим органом в уполномоченный орган для проведения публичных консультаций</w:t>
      </w:r>
      <w:proofErr w:type="gramEnd"/>
      <w:r w:rsidRPr="00054CD0">
        <w:rPr>
          <w:rFonts w:ascii="Times New Roman" w:eastAsia="Times New Roman" w:hAnsi="Times New Roman" w:cs="Times New Roman"/>
          <w:sz w:val="24"/>
          <w:szCs w:val="24"/>
          <w:lang w:eastAsia="ru-RU"/>
        </w:rPr>
        <w:t xml:space="preserve"> и подготовки заключения об оценке регулирующего воздействия проекта нормативного правого </w:t>
      </w:r>
      <w:proofErr w:type="gramStart"/>
      <w:r w:rsidRPr="00054CD0">
        <w:rPr>
          <w:rFonts w:ascii="Times New Roman" w:eastAsia="Times New Roman" w:hAnsi="Times New Roman" w:cs="Times New Roman"/>
          <w:sz w:val="24"/>
          <w:szCs w:val="24"/>
          <w:lang w:eastAsia="ru-RU"/>
        </w:rPr>
        <w:t>акта</w:t>
      </w:r>
      <w:proofErr w:type="gramEnd"/>
      <w:r w:rsidRPr="00054CD0">
        <w:rPr>
          <w:rFonts w:ascii="Times New Roman" w:eastAsia="Times New Roman" w:hAnsi="Times New Roman" w:cs="Times New Roman"/>
          <w:sz w:val="24"/>
          <w:szCs w:val="24"/>
          <w:lang w:eastAsia="ru-RU"/>
        </w:rPr>
        <w:t xml:space="preserve"> как на бумажном носителе, так и в электронном виде.</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Уполномоченный орган рассматривает проект нормативного правового акта в установленный пунктом 3.3 раздела 3 настоящего Порядка срок.</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3. Проведение публичных консультаций </w:t>
      </w: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уполномоченным органом.</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3.1. В случае если направленный регулирующим органом проект нормативного правового акта не подлежит оценке регулирующего воздействия в соответствии с пункто</w:t>
      </w:r>
      <w:r w:rsidRPr="00054CD0">
        <w:rPr>
          <w:rFonts w:ascii="Times New Roman" w:eastAsia="Times New Roman" w:hAnsi="Times New Roman" w:cs="Times New Roman"/>
          <w:sz w:val="24"/>
          <w:szCs w:val="24"/>
          <w:lang w:eastAsia="ru-RU"/>
        </w:rPr>
        <w:t>м</w:t>
      </w:r>
      <w:r w:rsidRPr="00054CD0">
        <w:rPr>
          <w:rFonts w:ascii="Times New Roman" w:eastAsia="Times New Roman" w:hAnsi="Times New Roman" w:cs="Times New Roman"/>
          <w:sz w:val="24"/>
          <w:szCs w:val="24"/>
          <w:lang w:eastAsia="ru-RU"/>
        </w:rPr>
        <w:t xml:space="preserve"> 1.3 раздела 1 настоящего Порядка, уполномоченный орган возвращает проект нормативного правового акта в течение 3 рабочих дней </w:t>
      </w:r>
      <w:proofErr w:type="gramStart"/>
      <w:r w:rsidRPr="00054CD0">
        <w:rPr>
          <w:rFonts w:ascii="Times New Roman" w:eastAsia="Times New Roman" w:hAnsi="Times New Roman" w:cs="Times New Roman"/>
          <w:sz w:val="24"/>
          <w:szCs w:val="24"/>
          <w:lang w:eastAsia="ru-RU"/>
        </w:rPr>
        <w:t>с даты</w:t>
      </w:r>
      <w:proofErr w:type="gramEnd"/>
      <w:r w:rsidRPr="00054CD0">
        <w:rPr>
          <w:rFonts w:ascii="Times New Roman" w:eastAsia="Times New Roman" w:hAnsi="Times New Roman" w:cs="Times New Roman"/>
          <w:sz w:val="24"/>
          <w:szCs w:val="24"/>
          <w:lang w:eastAsia="ru-RU"/>
        </w:rPr>
        <w:t xml:space="preserve"> его поступления как не подлежащий проведению оценки регулирующего воздействия.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 xml:space="preserve">Положения абзаца первого настоящего пункта не применяются в отношении проектов нормативных правовых актов, подлежащих антикоррупционной экспертизе, проводимой юридическим отделом администрации муниципального образования Щербиновский район в </w:t>
      </w:r>
      <w:r w:rsidRPr="00054CD0">
        <w:rPr>
          <w:rFonts w:ascii="Times New Roman" w:eastAsia="Times New Roman" w:hAnsi="Times New Roman" w:cs="Times New Roman"/>
          <w:sz w:val="24"/>
          <w:szCs w:val="24"/>
          <w:lang w:eastAsia="ru-RU"/>
        </w:rPr>
        <w:lastRenderedPageBreak/>
        <w:t>соответствии с постановлением администрации муниципального образования Щербиновский район от 31 января 2011 года № 34 «Об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муниципального образования Щербиновский район».</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Также в случае несоблюдения регулирующим органом требований, предусмотренных разделом 2 настоящего Порядка, а </w:t>
      </w:r>
      <w:proofErr w:type="gramStart"/>
      <w:r w:rsidRPr="00054CD0">
        <w:rPr>
          <w:rFonts w:ascii="Times New Roman" w:eastAsia="Times New Roman" w:hAnsi="Times New Roman" w:cs="Times New Roman"/>
          <w:sz w:val="24"/>
          <w:szCs w:val="24"/>
          <w:lang w:eastAsia="ru-RU"/>
        </w:rPr>
        <w:t>также</w:t>
      </w:r>
      <w:proofErr w:type="gramEnd"/>
      <w:r w:rsidRPr="00054CD0">
        <w:rPr>
          <w:rFonts w:ascii="Times New Roman" w:eastAsia="Times New Roman" w:hAnsi="Times New Roman" w:cs="Times New Roman"/>
          <w:sz w:val="24"/>
          <w:szCs w:val="24"/>
          <w:lang w:eastAsia="ru-RU"/>
        </w:rPr>
        <w:t xml:space="preserve"> если сводный отчет не содержит полной информации, предусмотренной формой, приведенной в приложении № 3 к настоящему Порядку, и заполнен без учета положений </w:t>
      </w:r>
      <w:hyperlink r:id="rId6" w:history="1">
        <w:r w:rsidRPr="00054CD0">
          <w:rPr>
            <w:rFonts w:ascii="Times New Roman" w:eastAsia="Times New Roman" w:hAnsi="Times New Roman" w:cs="Times New Roman"/>
            <w:sz w:val="24"/>
            <w:szCs w:val="24"/>
            <w:lang w:eastAsia="ru-RU"/>
          </w:rPr>
          <w:t>раздела 3</w:t>
        </w:r>
      </w:hyperlink>
      <w:r w:rsidRPr="00054CD0">
        <w:rPr>
          <w:rFonts w:ascii="Times New Roman" w:eastAsia="Times New Roman" w:hAnsi="Times New Roman" w:cs="Times New Roman"/>
          <w:sz w:val="24"/>
          <w:szCs w:val="24"/>
          <w:lang w:eastAsia="ru-RU"/>
        </w:rPr>
        <w:t xml:space="preserve"> Методики оценки регулирующего воздействия, утвержденной Приказом Министерства экономического развития Российской Федерации от 27 мая 2013 года № 290 «Об утверждении формы сводного отчета о проведении оценки регулирующего воздействия, формы заключения об оценке регулирующего воздействия, методики оценки регулирующего воздействия», в этом случае, уполномоченный орган возвращает проект нормативного правового акта с мотивированным обоснованием причин возврата и требованием провести установленные процедуры начиная </w:t>
      </w:r>
      <w:proofErr w:type="gramStart"/>
      <w:r w:rsidRPr="00054CD0">
        <w:rPr>
          <w:rFonts w:ascii="Times New Roman" w:eastAsia="Times New Roman" w:hAnsi="Times New Roman" w:cs="Times New Roman"/>
          <w:sz w:val="24"/>
          <w:szCs w:val="24"/>
          <w:lang w:eastAsia="ru-RU"/>
        </w:rPr>
        <w:t>с</w:t>
      </w:r>
      <w:proofErr w:type="gramEnd"/>
      <w:r w:rsidRPr="00054CD0">
        <w:rPr>
          <w:rFonts w:ascii="Times New Roman" w:eastAsia="Times New Roman" w:hAnsi="Times New Roman" w:cs="Times New Roman"/>
          <w:sz w:val="24"/>
          <w:szCs w:val="24"/>
          <w:lang w:eastAsia="ru-RU"/>
        </w:rPr>
        <w:t xml:space="preserve"> невыполненной. После выполнения данного требования регулирующий орган повторно направляет в уполномоченный орган проект нормативного правового акта.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bookmarkStart w:id="6" w:name="P115"/>
      <w:bookmarkEnd w:id="6"/>
      <w:r w:rsidRPr="00054CD0">
        <w:rPr>
          <w:rFonts w:ascii="Times New Roman" w:eastAsia="Times New Roman" w:hAnsi="Times New Roman" w:cs="Times New Roman"/>
          <w:sz w:val="24"/>
          <w:szCs w:val="24"/>
          <w:lang w:eastAsia="ru-RU"/>
        </w:rPr>
        <w:t xml:space="preserve">3.2. Проект нормативного правового акта, подлежащий оценке регулирующего воздействия в соответствии с пунктом 1.3 раздела 1 настоящего Порядка, уведомление о проведении оценки регулирующего воздействия нормативного правового акта, сводный отчет и перечень вопросов для проведения публичных консультаций размещаются уполномоченным органом на официальном сайте администрации муниципального образования Щербиновский район в течение 3 рабочих дней со дня его </w:t>
      </w:r>
      <w:proofErr w:type="gramStart"/>
      <w:r w:rsidRPr="00054CD0">
        <w:rPr>
          <w:rFonts w:ascii="Times New Roman" w:eastAsia="Times New Roman" w:hAnsi="Times New Roman" w:cs="Times New Roman"/>
          <w:sz w:val="24"/>
          <w:szCs w:val="24"/>
          <w:lang w:eastAsia="ru-RU"/>
        </w:rPr>
        <w:t>поступления</w:t>
      </w:r>
      <w:proofErr w:type="gramEnd"/>
      <w:r w:rsidRPr="00054CD0">
        <w:rPr>
          <w:rFonts w:ascii="Times New Roman" w:eastAsia="Times New Roman" w:hAnsi="Times New Roman" w:cs="Times New Roman"/>
          <w:sz w:val="24"/>
          <w:szCs w:val="24"/>
          <w:lang w:eastAsia="ru-RU"/>
        </w:rPr>
        <w:t xml:space="preserve"> и направляется участникам публичных консультаций, </w:t>
      </w:r>
      <w:proofErr w:type="gramStart"/>
      <w:r w:rsidRPr="00054CD0">
        <w:rPr>
          <w:rFonts w:ascii="Times New Roman" w:eastAsia="Times New Roman" w:hAnsi="Times New Roman" w:cs="Times New Roman"/>
          <w:sz w:val="24"/>
          <w:szCs w:val="24"/>
          <w:lang w:eastAsia="ru-RU"/>
        </w:rPr>
        <w:t>с которыми заключены соглашения о взаимодействии при проведении оценки регулирующего воздействия, представляющим интересы предпринимательского сообщества в соответствующей сфере деятельности, с указанием срока представления замечаний и предложений, который не может превышать 7 рабочих дней со дня размещения проекта нормативного правового акта на официальном сайте администрации муниципального образования Щербиновский район в разделе «Оценка регулирующего воздействия».</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Образцы форм уведомления и перечня вопросов для проведения публичных консультаций приведены в приложении № 1, 2 к настоящему Порядку.</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3.3. Уполномоченный орган проводит оценку регулирующего воздействия в следующие сроки: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15 рабочих дней - для проектов нормативных правовых актов, содержащих положения, имеющие высокую и среднюю степень регулирующего воздействия.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10 рабочих дней - для проектов нормативных правовых актов, содержащих положения, имеющие низкую степень регулирующего воздействия.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3.4. Срок проведения оценки регулирующего воздействия исчисляется со дня размещения проекта нормативного правового акта на официальном сайте администрации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3.5. </w:t>
      </w:r>
      <w:proofErr w:type="gramStart"/>
      <w:r w:rsidRPr="00054CD0">
        <w:rPr>
          <w:rFonts w:ascii="Times New Roman" w:eastAsia="Times New Roman" w:hAnsi="Times New Roman" w:cs="Times New Roman"/>
          <w:sz w:val="24"/>
          <w:szCs w:val="24"/>
          <w:lang w:eastAsia="ru-RU"/>
        </w:rPr>
        <w:t>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 а также эффективность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3.6. Уполномоченный орган при оценке эффективности предложенных регулирующим органом вариантов правового регулирования основывается на сведениях, содержащихся в соответствующих разделах сводного отчета, определяет:</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точность формулировки выявленной проблемы;</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2) обоснованность качественного и количественного определения потенциальных адресатов предлагаемого правового регулирования и динамики их численности;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обоснованность определения целей предлагаемого правового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 практическая реализуемость заявленных целей предлагаемого правового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5) </w:t>
      </w:r>
      <w:proofErr w:type="spellStart"/>
      <w:r w:rsidRPr="00054CD0">
        <w:rPr>
          <w:rFonts w:ascii="Times New Roman" w:eastAsia="Times New Roman" w:hAnsi="Times New Roman" w:cs="Times New Roman"/>
          <w:sz w:val="24"/>
          <w:szCs w:val="24"/>
          <w:lang w:eastAsia="ru-RU"/>
        </w:rPr>
        <w:t>проверяемость</w:t>
      </w:r>
      <w:proofErr w:type="spellEnd"/>
      <w:r w:rsidRPr="00054CD0">
        <w:rPr>
          <w:rFonts w:ascii="Times New Roman" w:eastAsia="Times New Roman" w:hAnsi="Times New Roman" w:cs="Times New Roman"/>
          <w:sz w:val="24"/>
          <w:szCs w:val="24"/>
          <w:lang w:eastAsia="ru-RU"/>
        </w:rPr>
        <w:t xml:space="preserve"> показателей достижения целей предлагаемого правового регулирования и возможность последующего мониторинга их достижения;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 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связанных с введением предлагаемого правового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7) степень выявления регулирующим органом всех возможных рисков введения предлагаемого правового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3.7. Уполномоченный орган в целях выявления положений, вводящих избыточные административные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положений, способствующих возникновению необоснованных расходов субъектов предпринимательской и инвестиционной деятельности, а также необоснованных расходов местного бюджета, при проведении оценки регулирующего воздействия устанавливает:</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1) потенциальные группы участников общественных отношений, интересы которых будут затронуты правовым регулированием в части прав и обязанностей субъектов предпринимательской и инвестиционной деятельности;</w:t>
      </w:r>
      <w:proofErr w:type="gramEnd"/>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проблему, на решение которой направлено правовое регулирование в части прав и обязанностей субъектов предпринимательской и инвестиционной деятельности, предусмотренных проектом нормативного правового акта, а также возможность ее решения иными правовыми, информационными или организационными средствами;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цели, предусмотренные проектом нормативного правового акта правового регулирования, и их соответствие принципам правового регулирования, установленным законодательством Российской Федерации и Краснодарского края;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 предусматривает ли проект нормативного правового акта положения, которыми изменяется содержание прав и обязанностей субъектов предпринимательской и инвестиционной деятельности, изменяется ли содержание или порядок реализации полномочий органов местного самоуправления в отношениях с субъектами предпринимательской и инвестиционной деятельности.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5) возможные риски </w:t>
      </w:r>
      <w:proofErr w:type="spellStart"/>
      <w:r w:rsidRPr="00054CD0">
        <w:rPr>
          <w:rFonts w:ascii="Times New Roman" w:eastAsia="Times New Roman" w:hAnsi="Times New Roman" w:cs="Times New Roman"/>
          <w:sz w:val="24"/>
          <w:szCs w:val="24"/>
          <w:lang w:eastAsia="ru-RU"/>
        </w:rPr>
        <w:t>недостижения</w:t>
      </w:r>
      <w:proofErr w:type="spellEnd"/>
      <w:r w:rsidRPr="00054CD0">
        <w:rPr>
          <w:rFonts w:ascii="Times New Roman" w:eastAsia="Times New Roman" w:hAnsi="Times New Roman" w:cs="Times New Roman"/>
          <w:sz w:val="24"/>
          <w:szCs w:val="24"/>
          <w:lang w:eastAsia="ru-RU"/>
        </w:rPr>
        <w:t xml:space="preserve"> целей правового регулирования, а также возможные негативные последствия от введения правового регулирования для развития отраслей экономики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 возможные расходы местного бюджета, а также предполагаемые расходы субъектов предпринимательской и инвестиционной деятельности в случае принятия предлагаемого проектом нормативного правового акта.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3.8. Замечания и предложения участников публичных консультаций, поступившие по проекту нормативного правового акта, в обязательном порядке рассматриваются уполномоченным органом при подготовке заключения по оценке регулирующего воздействия.</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Уполномоченный орган по итогам рассмотрения поступивших в установленный срок замечаний и предложений составляет свод предложений, содержащий сведения об авторе и содержании предложения, а также сведения об учете или причинах отклонения предложений регулирующим органом, который подлежит обязательному размещению на официальном сайте администрации муниципального образования Щербиновский район в сети Интернет в срок не позднее 5 рабочих дней со дня окончания публичных консультаций</w:t>
      </w:r>
      <w:proofErr w:type="gramEnd"/>
      <w:r w:rsidRPr="00054CD0">
        <w:rPr>
          <w:rFonts w:ascii="Times New Roman" w:eastAsia="Times New Roman" w:hAnsi="Times New Roman" w:cs="Times New Roman"/>
          <w:sz w:val="24"/>
          <w:szCs w:val="24"/>
          <w:lang w:eastAsia="ru-RU"/>
        </w:rPr>
        <w:t>.</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Также в своде предложений указывается перечень органов и организаций, которым были направлены уведомления о проведении публичных консультаций.</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Форма свода предложений приведена в приложении № 5 к настоящему Порядку.</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При отсутствии замечаний и предложений по итогам публичных консультаций в сводном отчете делается соответствующая запись.</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3.9. По результатам проведения процедуры оценки регулирующего воздействия уполномоченный орган составляет заключение.</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600" w:right="638" w:firstLine="7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 Подготовка заключения об оценке регулирующего </w:t>
      </w:r>
    </w:p>
    <w:p w:rsidR="00054CD0" w:rsidRPr="00054CD0" w:rsidRDefault="00054CD0" w:rsidP="00054CD0">
      <w:pPr>
        <w:spacing w:after="0" w:line="240" w:lineRule="auto"/>
        <w:ind w:left="600" w:right="638" w:firstLine="7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воздействия проекта нормативного правового акта </w:t>
      </w:r>
    </w:p>
    <w:p w:rsidR="00054CD0" w:rsidRPr="00054CD0" w:rsidRDefault="00054CD0" w:rsidP="00054CD0">
      <w:pPr>
        <w:spacing w:after="0" w:line="240" w:lineRule="auto"/>
        <w:ind w:left="600" w:right="638" w:firstLine="7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уполномоченным органом</w:t>
      </w:r>
    </w:p>
    <w:p w:rsidR="00054CD0" w:rsidRPr="00054CD0" w:rsidRDefault="00054CD0" w:rsidP="00054CD0">
      <w:pPr>
        <w:spacing w:after="0" w:line="240" w:lineRule="auto"/>
        <w:jc w:val="center"/>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4.1. </w:t>
      </w:r>
      <w:proofErr w:type="gramStart"/>
      <w:r w:rsidRPr="00054CD0">
        <w:rPr>
          <w:rFonts w:ascii="Times New Roman" w:eastAsia="Times New Roman" w:hAnsi="Times New Roman" w:cs="Times New Roman"/>
          <w:sz w:val="24"/>
          <w:szCs w:val="24"/>
          <w:lang w:eastAsia="ru-RU"/>
        </w:rPr>
        <w:t>В заключении об оценке регулирующего воздействия описывается предлагаемый регулирующим органом вариант правового регулирования, содержащийся в соответствующих разделах сводного отчета, а также выявленные уполномоченным органом в проекте нормативного правового акта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местного</w:t>
      </w:r>
      <w:proofErr w:type="gramEnd"/>
      <w:r w:rsidRPr="00054CD0">
        <w:rPr>
          <w:rFonts w:ascii="Times New Roman" w:eastAsia="Times New Roman" w:hAnsi="Times New Roman" w:cs="Times New Roman"/>
          <w:sz w:val="24"/>
          <w:szCs w:val="24"/>
          <w:lang w:eastAsia="ru-RU"/>
        </w:rPr>
        <w:t xml:space="preserve"> бюджета. Также в заключении об оценке регулирующего воздействия отражаются сведения о соблюдении регулирующим органом процедур, предусмотренных настоящим Порядком.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Примерная форма заключения об оценке регулирующего воздействия приведена в приложении № 4 к настоящему Порядку.</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4.2. В случае выявления несоответствия положениям, установленным пунктом 4.1 раздела 4 настоящего Порядка, и требованиям, предусмотренным настоящим Порядком, уполномоченный орган направляет в регулирующий орган заключение с перечнем замечаний к проведенной оценке и при необходимости к предмету предполагаемого регулирования. </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4.3. В случае отсутствия замечаний к проекту нормативного правового акта, требующих устранения, уполномоченный орган направляет в регулирующий орган положительное заключение.</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4.4. Регулирующий орган учитывает выводы, изложенные в заключени</w:t>
      </w:r>
      <w:proofErr w:type="gramStart"/>
      <w:r w:rsidRPr="00054CD0">
        <w:rPr>
          <w:rFonts w:ascii="Times New Roman" w:eastAsia="Times New Roman" w:hAnsi="Times New Roman" w:cs="Times New Roman"/>
          <w:sz w:val="24"/>
          <w:szCs w:val="24"/>
          <w:lang w:eastAsia="ru-RU"/>
        </w:rPr>
        <w:t>и</w:t>
      </w:r>
      <w:proofErr w:type="gramEnd"/>
      <w:r w:rsidRPr="00054CD0">
        <w:rPr>
          <w:rFonts w:ascii="Times New Roman" w:eastAsia="Times New Roman" w:hAnsi="Times New Roman" w:cs="Times New Roman"/>
          <w:sz w:val="24"/>
          <w:szCs w:val="24"/>
          <w:lang w:eastAsia="ru-RU"/>
        </w:rPr>
        <w:t xml:space="preserve"> уполномоченного органа, при доработке проекта нормативного правового акта, в том числе при выборе наиболее эффективного варианта решения проблемы. По итогам доработки проекта нормативного правового акта регулирующий орган повторно (без проведения публичных консультаций) направляет проект нормативного правового акта в уполномоченный орган для получения заключения.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Если в результате доработки регулирующим органом с учетом выводов, изложенных в заключени</w:t>
      </w:r>
      <w:proofErr w:type="gramStart"/>
      <w:r w:rsidRPr="00054CD0">
        <w:rPr>
          <w:rFonts w:ascii="Times New Roman" w:eastAsia="Times New Roman" w:hAnsi="Times New Roman" w:cs="Times New Roman"/>
          <w:sz w:val="24"/>
          <w:szCs w:val="24"/>
          <w:lang w:eastAsia="ru-RU"/>
        </w:rPr>
        <w:t>и</w:t>
      </w:r>
      <w:proofErr w:type="gramEnd"/>
      <w:r w:rsidRPr="00054CD0">
        <w:rPr>
          <w:rFonts w:ascii="Times New Roman" w:eastAsia="Times New Roman" w:hAnsi="Times New Roman" w:cs="Times New Roman"/>
          <w:sz w:val="24"/>
          <w:szCs w:val="24"/>
          <w:lang w:eastAsia="ru-RU"/>
        </w:rPr>
        <w:t xml:space="preserve"> уполномоченного органа, в проект нормативного правового акта внесены изменения, содержащие положения с высокой степенью регулирующего воздействия или средней степенью регулирующего воздействия, в отношении которых не проведены публичные консультации, проект нормативного правового акта подлежит повторному размещению на официальном сайте администрации муниципального образования Щербиновский район в сети Интернет с целью проведения публичных консультаций в соответствии с пунктами 3.1 - 3.5 раздела 3 настоящего Порядка.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 окончании публичных консультаций, в соответствии с абзацем вторым настоящего пункта, проект нормативного правового акта со всеми поступившими к нему замечаниями и предложениями, а также со сводом предложений, подготовленными в соответствии пунктом 3.7 раздела 3 настоящего Порядка, повторно направляется в уполномоченный орган для получения заключения.</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4.5. В случае несогласия регулирующего органа с замечаниями, изложенными в заключени</w:t>
      </w:r>
      <w:proofErr w:type="gramStart"/>
      <w:r w:rsidRPr="00054CD0">
        <w:rPr>
          <w:rFonts w:ascii="Times New Roman" w:eastAsia="Times New Roman" w:hAnsi="Times New Roman" w:cs="Times New Roman"/>
          <w:sz w:val="24"/>
          <w:szCs w:val="24"/>
          <w:lang w:eastAsia="ru-RU"/>
        </w:rPr>
        <w:t>и</w:t>
      </w:r>
      <w:proofErr w:type="gramEnd"/>
      <w:r w:rsidRPr="00054CD0">
        <w:rPr>
          <w:rFonts w:ascii="Times New Roman" w:eastAsia="Times New Roman" w:hAnsi="Times New Roman" w:cs="Times New Roman"/>
          <w:sz w:val="24"/>
          <w:szCs w:val="24"/>
          <w:lang w:eastAsia="ru-RU"/>
        </w:rPr>
        <w:t xml:space="preserve"> уполномоченного органа, регулирующий орган направляет в уполномоченный орган пояснительную записку с изложением разногласий, подписанную руководителем регулирующего органа.</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Форма пояснительной записки с изложением разногласий приведена в приложении № 6 к настоящему Порядку.</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Уполномоченный орган в течение 7 рабочих дней после получения пояснительной записки с изложением разногласий рассматривает их и в письменной форме уведомляет регулирующий орган о согласии (либо о несогласии) с представленными разногласиями.</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 целях устранения неурегулированных разногласий регулирующий орган организует и проводит согласительное совещание с участием уполномоченного органа и иных заинтересованных лиц. Дата, время и место определяются регулирующим органом.</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Результаты проведения согласительного совещания оформляются протоколом. Протокол составляется регулирующим органом и подписывается всеми присутствовавшими на совещании представителями регулирующего и уполномоченного органов не позднее 3 рабочих дней </w:t>
      </w:r>
      <w:proofErr w:type="gramStart"/>
      <w:r w:rsidRPr="00054CD0">
        <w:rPr>
          <w:rFonts w:ascii="Times New Roman" w:eastAsia="Times New Roman" w:hAnsi="Times New Roman" w:cs="Times New Roman"/>
          <w:sz w:val="24"/>
          <w:szCs w:val="24"/>
          <w:lang w:eastAsia="ru-RU"/>
        </w:rPr>
        <w:t>с даты проведения</w:t>
      </w:r>
      <w:proofErr w:type="gramEnd"/>
      <w:r w:rsidRPr="00054CD0">
        <w:rPr>
          <w:rFonts w:ascii="Times New Roman" w:eastAsia="Times New Roman" w:hAnsi="Times New Roman" w:cs="Times New Roman"/>
          <w:sz w:val="24"/>
          <w:szCs w:val="24"/>
          <w:lang w:eastAsia="ru-RU"/>
        </w:rPr>
        <w:t xml:space="preserve"> согласительного совещания.</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 случае если вопросы разногласий не удалось решить в указанном порядке, решение о дальнейшем согласовании проекта нормативного правового акта принимается заместителем главы муниципального образования Щербиновский район, курирующим деятельность регулирующего органа, с учетом содержания протокола согласительного совещания.</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4.6. В случае получения Советом муниципального образования Щербиновский район заключения уполномоченного органа с перечнем Советом муниципального образования Щербиновский район могут быть направлены разногласия.</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Уполномоченный орган в течение 7 рабочих дней после получения разногласий рассматривает их и в письменной форме уведомляет Совет муниципального образования Щербиновский район о согласии (либо о несогласии) с представленными разногласиями.</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 целях устранения неурегулированных разногласий между Советом муниципального образования Щербиновский район и уполномоченным органом в отношении проекта нормативного правового акта применяются согласительные процедуры (создание комиссий, рабочих групп, проведение согласительных совещаний с участием заинтересованных сторон).</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Решение о необходимости доработки проекта нормативного правового акта и (или) дальнейшем согласовании проекта нормативного правового акта принимается по итогам проведенных согласительных процедур председателем Совета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4.7. При согласовании проекта нормативного правового акта уполномоченный орган в нижней части оборотной стороны каждого листа, прошедшего оценку регулирующего воздействия проекта нормативного правового акта (за исключением листа согласования), проставляет печать «Для служебных документов (отдел экономики администрации муниципального образования Щербиновский район)».</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4.8. Подготовленное заключение об оценке регулирующего воздействия подлежит размещению уполномоченным органом на официальном сайте администрации муниципального образования Щербиновский район не позднее 3 рабочих дней со дня его подписания.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4.9. </w:t>
      </w:r>
      <w:proofErr w:type="gramStart"/>
      <w:r w:rsidRPr="00054CD0">
        <w:rPr>
          <w:rFonts w:ascii="Times New Roman" w:eastAsia="Times New Roman" w:hAnsi="Times New Roman" w:cs="Times New Roman"/>
          <w:sz w:val="24"/>
          <w:szCs w:val="24"/>
          <w:lang w:eastAsia="ru-RU"/>
        </w:rPr>
        <w:t>В случае повторного поступления проекта нормативного правового акта, получившего по результатам проведения оценки регулирующего воздействия положительное заключение уполномоченного органа, в связи с внесением регулирующим органом изменений, выработанных в процессе дальнейшего согласования проекта, не содержащих положений с высокой степенью регулирующего воздействия, в нижней части оборотной стороны соответствующих листов повторно проставляется печать «Для служебных документов (отдел экономики администрации муниципального образования Щербиновский район</w:t>
      </w:r>
      <w:proofErr w:type="gramEnd"/>
      <w:r w:rsidRPr="00054CD0">
        <w:rPr>
          <w:rFonts w:ascii="Times New Roman" w:eastAsia="Times New Roman" w:hAnsi="Times New Roman" w:cs="Times New Roman"/>
          <w:sz w:val="24"/>
          <w:szCs w:val="24"/>
          <w:lang w:eastAsia="ru-RU"/>
        </w:rPr>
        <w:t>)».</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roofErr w:type="spellStart"/>
      <w:r w:rsidRPr="00054CD0">
        <w:rPr>
          <w:rFonts w:ascii="Times New Roman" w:eastAsia="Times New Roman" w:hAnsi="Times New Roman" w:cs="Times New Roman"/>
          <w:sz w:val="24"/>
          <w:szCs w:val="24"/>
          <w:lang w:eastAsia="ru-RU"/>
        </w:rPr>
        <w:t>Перештамповка</w:t>
      </w:r>
      <w:proofErr w:type="spellEnd"/>
      <w:r w:rsidRPr="00054CD0">
        <w:rPr>
          <w:rFonts w:ascii="Times New Roman" w:eastAsia="Times New Roman" w:hAnsi="Times New Roman" w:cs="Times New Roman"/>
          <w:sz w:val="24"/>
          <w:szCs w:val="24"/>
          <w:lang w:eastAsia="ru-RU"/>
        </w:rPr>
        <w:t xml:space="preserve"> проекта осуществляется должностным лицом уполномоченного органа, подготовившим соответствующее положительное заключение по результатам проведения процедуры оценки регулирующего воздействия, по согласованию с начальником </w:t>
      </w:r>
      <w:r w:rsidRPr="00054CD0">
        <w:rPr>
          <w:rFonts w:ascii="Times New Roman" w:eastAsia="Times New Roman" w:hAnsi="Times New Roman" w:cs="Times New Roman"/>
          <w:sz w:val="24"/>
          <w:szCs w:val="24"/>
          <w:lang w:eastAsia="ru-RU"/>
        </w:rPr>
        <w:lastRenderedPageBreak/>
        <w:t>отдела экономики администрации муниципального образования Щербиновский район при наличии оригинала соответствующего заключения и всех листов ранее проштампованного проекта.</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Повторное размещение данного проекта на официальном сайте уполномоченного органа для проведения публичных консультаций не осуществляется.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 Оценка фактического воздействия</w:t>
      </w:r>
    </w:p>
    <w:p w:rsidR="00054CD0" w:rsidRPr="00054CD0" w:rsidRDefault="00054CD0" w:rsidP="00054CD0">
      <w:pPr>
        <w:spacing w:after="0" w:line="240" w:lineRule="auto"/>
        <w:ind w:firstLine="709"/>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нормативных правовых актов</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5.1. </w:t>
      </w:r>
      <w:proofErr w:type="gramStart"/>
      <w:r w:rsidRPr="00054CD0">
        <w:rPr>
          <w:rFonts w:ascii="Times New Roman" w:eastAsia="Times New Roman" w:hAnsi="Times New Roman" w:cs="Times New Roman"/>
          <w:sz w:val="24"/>
          <w:szCs w:val="24"/>
          <w:lang w:eastAsia="ru-RU"/>
        </w:rPr>
        <w:t>Нормативные правовые акты, прошедшие процедуру оценки регулирующего воздействия, подлежат оценке фактического воздействия в рамках проведения экспертизы нормативных правовых актов муниципального образования Щербиновский район, затрагивающих вопросы осуществления предпринимательской и инвестиционной деятельности, в соответствии с Порядком проведения экспертизы нормативных правовых актов муниципального образования Щербиновский район, затрагивающих вопросы осуществления предпринимательской и инвестиционной деятельности, в целях выявления в них положений, необоснованно затрудняющих ведение предпринимательской</w:t>
      </w:r>
      <w:proofErr w:type="gramEnd"/>
      <w:r w:rsidRPr="00054CD0">
        <w:rPr>
          <w:rFonts w:ascii="Times New Roman" w:eastAsia="Times New Roman" w:hAnsi="Times New Roman" w:cs="Times New Roman"/>
          <w:sz w:val="24"/>
          <w:szCs w:val="24"/>
          <w:lang w:eastAsia="ru-RU"/>
        </w:rPr>
        <w:t xml:space="preserve"> и инвестиционной деятельности, утвержденным постановлением администрации муниципального образования Щербиновский район от 24 апреля 2017 года № 219.</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5.2. Регулирующий орган, вносивший проект нормативного правового акта, при подготовке которого проводилась процедура оценки регулирующего воздействия, в течение 5 рабочих дней со дня его принятия размещает официально опубликованный текс нормативного правового акта на официальном сайте администрации муниципального образования Щербиновский район.</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Приложение № 1</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 Порядку проведения оценки</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воздействия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проектов нормативных правовых актов</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widowControl w:val="0"/>
        <w:autoSpaceDE w:val="0"/>
        <w:autoSpaceDN w:val="0"/>
        <w:adjustRightInd w:val="0"/>
        <w:spacing w:after="0" w:line="240" w:lineRule="auto"/>
        <w:ind w:left="5245" w:firstLine="540"/>
        <w:jc w:val="center"/>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Форма</w:t>
      </w:r>
    </w:p>
    <w:p w:rsidR="00054CD0" w:rsidRPr="00054CD0" w:rsidRDefault="00054CD0" w:rsidP="00054CD0">
      <w:pPr>
        <w:widowControl w:val="0"/>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уведомления о проведении публичных консультаций</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Настоящим_____________________________________________________</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(наименование уполномоченного органа)</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извещает о начале обсуждения проекта нормативного правового акта предлагаемого правового регулирования _______________________________________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(наименование проекта нормативного правового акта)</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и </w:t>
      </w:r>
      <w:proofErr w:type="gramStart"/>
      <w:r w:rsidRPr="00054CD0">
        <w:rPr>
          <w:rFonts w:ascii="Times New Roman" w:eastAsia="Times New Roman" w:hAnsi="Times New Roman" w:cs="Times New Roman"/>
          <w:sz w:val="24"/>
          <w:szCs w:val="24"/>
          <w:lang w:eastAsia="ru-RU"/>
        </w:rPr>
        <w:t>сборе</w:t>
      </w:r>
      <w:proofErr w:type="gramEnd"/>
      <w:r w:rsidRPr="00054CD0">
        <w:rPr>
          <w:rFonts w:ascii="Times New Roman" w:eastAsia="Times New Roman" w:hAnsi="Times New Roman" w:cs="Times New Roman"/>
          <w:sz w:val="24"/>
          <w:szCs w:val="24"/>
          <w:lang w:eastAsia="ru-RU"/>
        </w:rPr>
        <w:t xml:space="preserve"> предложений заинтересованных лиц.</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Предложения принимаются по адресу: 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а также по адресу электронной почты: 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Сроки приема предложений: ___________________________________________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Место размещения уведомления о подготовке проекта нормативного правового</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акта в информационно-телекоммуникационной сети Интернет (полный электронный адрес): __________________________________________________.</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Все поступившие предложения будут рассмотрены. Свод предложений будет размещен на сайте ____________________ не позднее 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(адрес официального сайта)                         (число, месяц, год)</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Иная информация по решению уполномоченного органа, относящаяся к сведениям о предлагаемом правовом регулировании: 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(место для текстового описания)</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6360"/>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Приложение № 2</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 Порядку проведения оценки</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воздействия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проектов нормативных правовых актов</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Форма</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перечня вопросов для проведения обсуждения предлагаемого </w:t>
      </w:r>
    </w:p>
    <w:p w:rsidR="00054CD0" w:rsidRPr="00054CD0" w:rsidRDefault="00054CD0" w:rsidP="00054CD0">
      <w:pPr>
        <w:spacing w:after="0" w:line="240" w:lineRule="auto"/>
        <w:ind w:left="600" w:right="518"/>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правового регулирования и проведения публичных консультаций по проектам нормативных правовых актов</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tbl>
      <w:tblPr>
        <w:tblW w:w="9729" w:type="dxa"/>
        <w:tblInd w:w="-67"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29"/>
      </w:tblGrid>
      <w:tr w:rsidR="00054CD0" w:rsidRPr="00054CD0" w:rsidTr="00E13C56">
        <w:tc>
          <w:tcPr>
            <w:tcW w:w="9729" w:type="dxa"/>
            <w:tcBorders>
              <w:top w:val="single" w:sz="4" w:space="0" w:color="auto"/>
              <w:bottom w:val="nil"/>
            </w:tcBorders>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Примерная форма перечня вопросов</w:t>
            </w: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для проведения обсуждения предлагаемого правового регулирования и проведения публичных консультаций</w:t>
            </w:r>
          </w:p>
        </w:tc>
      </w:tr>
      <w:tr w:rsidR="00054CD0" w:rsidRPr="00054CD0" w:rsidTr="00E13C56">
        <w:tc>
          <w:tcPr>
            <w:tcW w:w="9729" w:type="dxa"/>
            <w:tcBorders>
              <w:top w:val="nil"/>
            </w:tcBorders>
            <w:vAlign w:val="bottom"/>
          </w:tcPr>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Пожалуйста, заполните и направьте данную форму по электронной почте на адрес (указание адреса электронной почты ответственного должностного лица) не позднее (дата). Разработчик не будет рассматривать предложения, направленные после указанного срока, а также направленные не в соответствии с настоящей формой</w:t>
            </w: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Контактная информация:</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наименование организации</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сфера деятельности</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Ф.И.О. контактного лица</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номер контактного телефона</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адрес электронной почты</w:t>
            </w: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1. На решение какой проблемы, на Ваш взгляд, направлено предлагаемое правовое регулирование? Актуальна ли данная проблема сегодня?</w:t>
            </w:r>
          </w:p>
        </w:tc>
      </w:tr>
      <w:tr w:rsidR="00054CD0" w:rsidRPr="00054CD0" w:rsidTr="00E13C56">
        <w:tblPrEx>
          <w:tblBorders>
            <w:insideH w:val="single" w:sz="4" w:space="0" w:color="auto"/>
          </w:tblBorders>
        </w:tblPrEx>
        <w:tc>
          <w:tcPr>
            <w:tcW w:w="9729" w:type="dxa"/>
            <w:tcBorders>
              <w:bottom w:val="single" w:sz="4" w:space="0" w:color="auto"/>
            </w:tcBorders>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bottom w:val="single" w:sz="4" w:space="0" w:color="auto"/>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Обосновал ли разработчик необходимость правового вмешательства?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tc>
      </w:tr>
      <w:tr w:rsidR="00054CD0" w:rsidRPr="00054CD0" w:rsidTr="00E13C56">
        <w:tblPrEx>
          <w:tblBorders>
            <w:insideH w:val="single" w:sz="4" w:space="0" w:color="auto"/>
          </w:tblBorders>
        </w:tblPrEx>
        <w:tc>
          <w:tcPr>
            <w:tcW w:w="9729" w:type="dxa"/>
            <w:tcBorders>
              <w:top w:val="single" w:sz="4" w:space="0" w:color="auto"/>
              <w:bottom w:val="nil"/>
            </w:tcBorders>
            <w:shd w:val="clear" w:color="auto" w:fill="auto"/>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top w:val="nil"/>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 Является ли выбранный вариант решения проблемы оптимальным (в том числе с точки зрения выгод и издержек для общества в целом)?</w:t>
            </w:r>
          </w:p>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sidRPr="00054CD0">
              <w:rPr>
                <w:rFonts w:ascii="Times New Roman" w:eastAsia="Times New Roman" w:hAnsi="Times New Roman" w:cs="Times New Roman"/>
                <w:sz w:val="24"/>
                <w:szCs w:val="24"/>
                <w:lang w:eastAsia="ru-RU"/>
              </w:rPr>
              <w:t>затратны</w:t>
            </w:r>
            <w:proofErr w:type="spellEnd"/>
            <w:r w:rsidRPr="00054CD0">
              <w:rPr>
                <w:rFonts w:ascii="Times New Roman" w:eastAsia="Times New Roman" w:hAnsi="Times New Roman" w:cs="Times New Roman"/>
                <w:sz w:val="24"/>
                <w:szCs w:val="24"/>
                <w:lang w:eastAsia="ru-RU"/>
              </w:rPr>
              <w:t xml:space="preserve"> и (или) более эффективны.</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муниципальном образовании Щербиновский район и прочее)?</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bottom w:val="single" w:sz="4" w:space="0" w:color="auto"/>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 Оцените, насколько полно и точно отражены обязанности, ответственность субъектов государственного регулирования, а также насколько понятно прописаны административные процедуры, реализуемые ответственными отраслевыми (функциональными) органами с правами юридического лица, структурными подразделениями администрации муниципального образования Щербиновский район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tc>
      </w:tr>
      <w:tr w:rsidR="00054CD0" w:rsidRPr="00054CD0" w:rsidTr="00E13C56">
        <w:tblPrEx>
          <w:tblBorders>
            <w:insideH w:val="single" w:sz="4" w:space="0" w:color="auto"/>
          </w:tblBorders>
        </w:tblPrEx>
        <w:trPr>
          <w:trHeight w:val="264"/>
        </w:trPr>
        <w:tc>
          <w:tcPr>
            <w:tcW w:w="9729" w:type="dxa"/>
            <w:tcBorders>
              <w:bottom w:val="nil"/>
            </w:tcBorders>
          </w:tcPr>
          <w:p w:rsidR="00054CD0" w:rsidRPr="00054CD0" w:rsidRDefault="00054CD0" w:rsidP="00054CD0">
            <w:pPr>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top w:val="nil"/>
              <w:left w:val="nil"/>
              <w:bottom w:val="single" w:sz="4" w:space="0" w:color="auto"/>
              <w:right w:val="nil"/>
            </w:tcBorders>
          </w:tcPr>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имеются ли технические ошибки;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приводит ли исполнение положения к возникновению избыточных обязанностей для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отраслевых (функциональных) органов администрации муниципального образования Щербиновский район с правами юридических лиц, структурных подразделений администрации муниципального образования Щербиновский район и должностных лиц, допускает ли возможность избирательного применения норм;</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054CD0" w:rsidRPr="00054CD0" w:rsidRDefault="00054CD0" w:rsidP="00054CD0">
            <w:pPr>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54CD0" w:rsidRPr="00054CD0" w:rsidTr="00E13C56">
        <w:tblPrEx>
          <w:tblBorders>
            <w:insideH w:val="single" w:sz="4" w:space="0" w:color="auto"/>
          </w:tblBorders>
        </w:tblPrEx>
        <w:tc>
          <w:tcPr>
            <w:tcW w:w="9729" w:type="dxa"/>
            <w:tcBorders>
              <w:top w:val="single" w:sz="4" w:space="0" w:color="auto"/>
            </w:tcBorders>
          </w:tcPr>
          <w:p w:rsidR="00054CD0" w:rsidRPr="00054CD0" w:rsidRDefault="00054CD0" w:rsidP="00054CD0">
            <w:pPr>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 К каким последствиям может привести принятие нового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bottom w:val="single" w:sz="4" w:space="0" w:color="auto"/>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 Оцените издержки (упущенную выгоду) субъектов предпринимательской и инвестиционной деятельности, возникающие при введении предлагаемого регулирования.</w:t>
            </w:r>
          </w:p>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Отдельно укажите временные издержки, которые понесут субъекты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54CD0" w:rsidRPr="00054CD0" w:rsidTr="00E13C56">
        <w:tblPrEx>
          <w:tblBorders>
            <w:insideH w:val="single" w:sz="4" w:space="0" w:color="auto"/>
          </w:tblBorders>
        </w:tblPrEx>
        <w:tc>
          <w:tcPr>
            <w:tcW w:w="9729" w:type="dxa"/>
            <w:tcBorders>
              <w:bottom w:val="nil"/>
            </w:tcBorders>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top w:val="nil"/>
              <w:left w:val="nil"/>
              <w:bottom w:val="single" w:sz="4" w:space="0" w:color="auto"/>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10. Какие, на Ваш взгляд, могут возникнуть проблемы и трудности в осуществлении </w:t>
            </w:r>
            <w:proofErr w:type="gramStart"/>
            <w:r w:rsidRPr="00054CD0">
              <w:rPr>
                <w:rFonts w:ascii="Times New Roman" w:eastAsia="Times New Roman" w:hAnsi="Times New Roman" w:cs="Times New Roman"/>
                <w:sz w:val="24"/>
                <w:szCs w:val="24"/>
                <w:lang w:eastAsia="ru-RU"/>
              </w:rPr>
              <w:t>контроля за</w:t>
            </w:r>
            <w:proofErr w:type="gramEnd"/>
            <w:r w:rsidRPr="00054CD0">
              <w:rPr>
                <w:rFonts w:ascii="Times New Roman" w:eastAsia="Times New Roman" w:hAnsi="Times New Roman" w:cs="Times New Roman"/>
                <w:sz w:val="24"/>
                <w:szCs w:val="24"/>
                <w:lang w:eastAsia="ru-RU"/>
              </w:rPr>
              <w:t xml:space="preserve"> соблюдением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Предусмотрен ли в нем механизм защиты прав хозяйствующих субъектов?</w:t>
            </w:r>
          </w:p>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Существуют ли, на Ваш взгляд, особенности при </w:t>
            </w:r>
            <w:proofErr w:type="gramStart"/>
            <w:r w:rsidRPr="00054CD0">
              <w:rPr>
                <w:rFonts w:ascii="Times New Roman" w:eastAsia="Times New Roman" w:hAnsi="Times New Roman" w:cs="Times New Roman"/>
                <w:sz w:val="24"/>
                <w:szCs w:val="24"/>
                <w:lang w:eastAsia="ru-RU"/>
              </w:rPr>
              <w:t>контроле за</w:t>
            </w:r>
            <w:proofErr w:type="gramEnd"/>
            <w:r w:rsidRPr="00054CD0">
              <w:rPr>
                <w:rFonts w:ascii="Times New Roman" w:eastAsia="Times New Roman" w:hAnsi="Times New Roman" w:cs="Times New Roman"/>
                <w:sz w:val="24"/>
                <w:szCs w:val="24"/>
                <w:lang w:eastAsia="ru-RU"/>
              </w:rPr>
              <w:t xml:space="preserve"> соблюдением требований вновь вводимого правового регулирования различными группами адресатов регулирования?</w:t>
            </w:r>
          </w:p>
        </w:tc>
      </w:tr>
      <w:tr w:rsidR="00054CD0" w:rsidRPr="00054CD0" w:rsidTr="00E13C56">
        <w:tblPrEx>
          <w:tblBorders>
            <w:insideH w:val="single" w:sz="4" w:space="0" w:color="auto"/>
          </w:tblBorders>
        </w:tblPrEx>
        <w:tc>
          <w:tcPr>
            <w:tcW w:w="9729" w:type="dxa"/>
            <w:tcBorders>
              <w:top w:val="single" w:sz="4" w:space="0" w:color="auto"/>
            </w:tcBorders>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11.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12. 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13. Специальные вопросы, касающиеся конкретных положений и норм  предлагаемого правового регулирования, которые разработчику необходимо прояснить:</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r w:rsidR="00054CD0" w:rsidRPr="00054CD0" w:rsidTr="00E13C56">
        <w:tblPrEx>
          <w:tblBorders>
            <w:left w:val="none" w:sz="0" w:space="0" w:color="auto"/>
            <w:right w:val="none" w:sz="0" w:space="0" w:color="auto"/>
            <w:insideH w:val="single" w:sz="4" w:space="0" w:color="auto"/>
          </w:tblBorders>
        </w:tblPrEx>
        <w:tc>
          <w:tcPr>
            <w:tcW w:w="9729" w:type="dxa"/>
            <w:tcBorders>
              <w:left w:val="nil"/>
              <w:right w:val="nil"/>
            </w:tcBorders>
          </w:tcPr>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Иные предложения и замечания, которые, по Вашему мнению, целесообразно учесть в рамках оценки регулирующего воздействия:</w:t>
            </w:r>
          </w:p>
        </w:tc>
      </w:tr>
      <w:tr w:rsidR="00054CD0" w:rsidRPr="00054CD0" w:rsidTr="00E13C56">
        <w:tblPrEx>
          <w:tblBorders>
            <w:insideH w:val="single" w:sz="4" w:space="0" w:color="auto"/>
          </w:tblBorders>
        </w:tblPrEx>
        <w:tc>
          <w:tcPr>
            <w:tcW w:w="9729" w:type="dxa"/>
          </w:tcPr>
          <w:p w:rsidR="00054CD0" w:rsidRPr="00054CD0" w:rsidRDefault="00054CD0" w:rsidP="00054CD0">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Приложение № 3</w:t>
      </w:r>
    </w:p>
    <w:p w:rsidR="00054CD0" w:rsidRPr="00054CD0" w:rsidRDefault="00054CD0" w:rsidP="00054CD0">
      <w:pPr>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 Порядку проведения оценки</w:t>
      </w:r>
    </w:p>
    <w:p w:rsidR="00054CD0" w:rsidRPr="00054CD0" w:rsidRDefault="00054CD0" w:rsidP="00054CD0">
      <w:pPr>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воздействия</w:t>
      </w:r>
    </w:p>
    <w:p w:rsidR="00054CD0" w:rsidRPr="00054CD0" w:rsidRDefault="00054CD0" w:rsidP="00054CD0">
      <w:pPr>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проектов нормативных правовых актов</w:t>
      </w:r>
    </w:p>
    <w:p w:rsidR="00054CD0" w:rsidRPr="00054CD0" w:rsidRDefault="00054CD0" w:rsidP="00054CD0">
      <w:pPr>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4678"/>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widowControl w:val="0"/>
        <w:autoSpaceDE w:val="0"/>
        <w:autoSpaceDN w:val="0"/>
        <w:adjustRightInd w:val="0"/>
        <w:spacing w:after="0" w:line="240" w:lineRule="auto"/>
        <w:ind w:left="5387" w:firstLine="540"/>
        <w:jc w:val="center"/>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left="5387" w:firstLine="540"/>
        <w:jc w:val="center"/>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bookmarkStart w:id="7" w:name="P336"/>
      <w:bookmarkEnd w:id="7"/>
      <w:r w:rsidRPr="00054CD0">
        <w:rPr>
          <w:rFonts w:ascii="Times New Roman" w:eastAsia="Times New Roman" w:hAnsi="Times New Roman" w:cs="Times New Roman"/>
          <w:b/>
          <w:sz w:val="24"/>
          <w:szCs w:val="24"/>
          <w:lang w:eastAsia="ru-RU"/>
        </w:rPr>
        <w:t>Сводный отчет</w:t>
      </w: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о результатах проведения оценки регулирующего воздействия</w:t>
      </w: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по проекту муниципального нормативного правового акта</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bookmarkStart w:id="8" w:name="P340"/>
      <w:bookmarkEnd w:id="8"/>
      <w:r w:rsidRPr="00054CD0">
        <w:rPr>
          <w:rFonts w:ascii="Times New Roman" w:eastAsia="Times New Roman" w:hAnsi="Times New Roman" w:cs="Times New Roman"/>
          <w:snapToGrid w:val="0"/>
          <w:sz w:val="24"/>
          <w:szCs w:val="24"/>
          <w:lang w:eastAsia="ru-RU"/>
        </w:rPr>
        <w:t>1. Общая информация.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1.1. Регулирующий орган:</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(полное и краткое наименования)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1.2. Вид и наименование проекта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1.3. Предполагаемая дата вступления в силу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____________________________________________________________________</w:t>
      </w:r>
      <w:proofErr w:type="gramEnd"/>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 xml:space="preserve">(указывается дата; если положения вводятся в действие в разное время, то это указывается </w:t>
      </w:r>
      <w:proofErr w:type="gramEnd"/>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lastRenderedPageBreak/>
        <w:t>в разделе 11)</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1.4. Краткое описание проблемы, на решение которой направлено предлагаемое правовое регулирование:</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1.5. Краткое описание целей предлагаемого правового регулирования: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1.6. Краткое описание содержания предлагаемого правового регулирования: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1.6.1. Степень регулирующего воздействия 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Обоснование степени регулирующего воздействия: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1.7. Контактная информация исполнителя в регулирующем органе:</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Ф.И.О. 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Должность: 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Тел.: _________________ Адрес электронной почты: 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 Описание проблемы, на решение которой направлено предлагаемое правовое регулирование: 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2.1. Формулировка проблемы:</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2.2. Информация о возникновении, выявлении проблемы и мерах, принятых ранее для ее решения, достигнутых результатах и затраченных ресурсах:</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2.3. Субъекты общественных отношений, заинтересованные в устранении</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проблемы, их количественная оценка: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2.4. Характеристика негативных эффектов, возникающих в связи с наличием</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проблемы, их количественная оценка: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2.5. Причины возникновения проблемы и факторы, поддерживающие ее</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существование:</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2.6. Причины невозможности решения проблемы участниками соответствующих отношений самостоятельно, без вмешательства органов местного самоуправления муниципального образования Щербиновский район:</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2.7. Опыт решения </w:t>
      </w:r>
      <w:proofErr w:type="gramStart"/>
      <w:r w:rsidRPr="00054CD0">
        <w:rPr>
          <w:rFonts w:ascii="Times New Roman" w:eastAsia="Times New Roman" w:hAnsi="Times New Roman" w:cs="Times New Roman"/>
          <w:snapToGrid w:val="0"/>
          <w:sz w:val="24"/>
          <w:szCs w:val="24"/>
          <w:lang w:eastAsia="ru-RU"/>
        </w:rPr>
        <w:t>аналогичных проблем</w:t>
      </w:r>
      <w:proofErr w:type="gramEnd"/>
      <w:r w:rsidRPr="00054CD0">
        <w:rPr>
          <w:rFonts w:ascii="Times New Roman" w:eastAsia="Times New Roman" w:hAnsi="Times New Roman" w:cs="Times New Roman"/>
          <w:snapToGrid w:val="0"/>
          <w:sz w:val="24"/>
          <w:szCs w:val="24"/>
          <w:lang w:eastAsia="ru-RU"/>
        </w:rPr>
        <w:t xml:space="preserve"> в других субъектах Российской Федерации, муниципальных образованиях Краснодарского края, иностранных государствах:</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2.8. Источники данных:</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lastRenderedPageBreak/>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2.9. Иная информация о проблеме:</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 w:name="P403"/>
      <w:bookmarkEnd w:id="9"/>
      <w:r w:rsidRPr="00054CD0">
        <w:rPr>
          <w:rFonts w:ascii="Times New Roman" w:eastAsia="Times New Roman" w:hAnsi="Times New Roman" w:cs="Times New Roman"/>
          <w:sz w:val="24"/>
          <w:szCs w:val="24"/>
          <w:lang w:eastAsia="ru-RU"/>
        </w:rPr>
        <w:t>3. Определение целей предлагаемого правового регулирования и индикаторов для оценки их достижения:</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80"/>
        <w:gridCol w:w="3240"/>
        <w:gridCol w:w="3000"/>
      </w:tblGrid>
      <w:tr w:rsidR="00054CD0" w:rsidRPr="00054CD0" w:rsidTr="00E13C56">
        <w:tc>
          <w:tcPr>
            <w:tcW w:w="2880" w:type="dxa"/>
            <w:vAlign w:val="center"/>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3.1. Цели предлагаемого правового регулирования</w:t>
            </w:r>
          </w:p>
        </w:tc>
        <w:tc>
          <w:tcPr>
            <w:tcW w:w="3240" w:type="dxa"/>
            <w:vAlign w:val="center"/>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0" w:name="P406"/>
            <w:bookmarkEnd w:id="10"/>
            <w:r w:rsidRPr="00054CD0">
              <w:rPr>
                <w:rFonts w:ascii="Times New Roman" w:eastAsia="Times New Roman" w:hAnsi="Times New Roman" w:cs="Times New Roman"/>
                <w:sz w:val="24"/>
                <w:szCs w:val="24"/>
                <w:lang w:eastAsia="ru-RU"/>
              </w:rPr>
              <w:t>3.2. Сроки достижения целей предлагаемого правового регулирования</w:t>
            </w:r>
          </w:p>
        </w:tc>
        <w:tc>
          <w:tcPr>
            <w:tcW w:w="3000" w:type="dxa"/>
            <w:vAlign w:val="center"/>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3.3. Периодичность мониторинга достижения целей предлагаемого правового регулирования</w:t>
            </w:r>
          </w:p>
        </w:tc>
      </w:tr>
      <w:tr w:rsidR="00054CD0" w:rsidRPr="00054CD0" w:rsidTr="00E13C56">
        <w:tc>
          <w:tcPr>
            <w:tcW w:w="28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2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30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r>
      <w:tr w:rsidR="00054CD0" w:rsidRPr="00054CD0" w:rsidTr="00E13C56">
        <w:tc>
          <w:tcPr>
            <w:tcW w:w="28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2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30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r>
      <w:tr w:rsidR="00054CD0" w:rsidRPr="00054CD0" w:rsidTr="00E13C56">
        <w:tc>
          <w:tcPr>
            <w:tcW w:w="288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Цель 1</w:t>
            </w:r>
          </w:p>
        </w:tc>
        <w:tc>
          <w:tcPr>
            <w:tcW w:w="324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288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Цель 2</w:t>
            </w:r>
          </w:p>
        </w:tc>
        <w:tc>
          <w:tcPr>
            <w:tcW w:w="324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288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Цель 3</w:t>
            </w:r>
          </w:p>
        </w:tc>
        <w:tc>
          <w:tcPr>
            <w:tcW w:w="324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3.4. Действующие нормативные правовые акты, поручения, другие решения, из которых вытекает необходимость разработки предлагаемого правового регулирования в данной области, которые определяют необходимость постановки указанных целей:</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w:t>
      </w:r>
      <w:proofErr w:type="gramStart"/>
      <w:r w:rsidRPr="00054CD0">
        <w:rPr>
          <w:rFonts w:ascii="Times New Roman" w:eastAsia="Times New Roman" w:hAnsi="Times New Roman" w:cs="Times New Roman"/>
          <w:snapToGrid w:val="0"/>
          <w:sz w:val="24"/>
          <w:szCs w:val="24"/>
          <w:lang w:eastAsia="ru-RU"/>
        </w:rPr>
        <w:t>(указывается нормативный правовой акт более высокого уровня</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либо инициативный порядок разработки)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0"/>
        <w:gridCol w:w="2806"/>
        <w:gridCol w:w="1634"/>
        <w:gridCol w:w="2520"/>
      </w:tblGrid>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3.5. Цели предлагаемого правового регулирования</w:t>
            </w:r>
          </w:p>
        </w:tc>
        <w:tc>
          <w:tcPr>
            <w:tcW w:w="2806"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1" w:name="P427"/>
            <w:bookmarkEnd w:id="11"/>
            <w:r w:rsidRPr="00054CD0">
              <w:rPr>
                <w:rFonts w:ascii="Times New Roman" w:eastAsia="Times New Roman" w:hAnsi="Times New Roman" w:cs="Times New Roman"/>
                <w:sz w:val="24"/>
                <w:szCs w:val="24"/>
                <w:lang w:eastAsia="ru-RU"/>
              </w:rPr>
              <w:t>3.6. Индикаторы достижения целей предлагаемого правового регулирования</w:t>
            </w:r>
          </w:p>
        </w:tc>
        <w:tc>
          <w:tcPr>
            <w:tcW w:w="1634"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3.7. Единица измерения индикаторов</w:t>
            </w: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2" w:name="P429"/>
            <w:bookmarkEnd w:id="12"/>
            <w:r w:rsidRPr="00054CD0">
              <w:rPr>
                <w:rFonts w:ascii="Times New Roman" w:eastAsia="Times New Roman" w:hAnsi="Times New Roman" w:cs="Times New Roman"/>
                <w:sz w:val="24"/>
                <w:szCs w:val="24"/>
                <w:lang w:eastAsia="ru-RU"/>
              </w:rPr>
              <w:t>3.8. Целевые значения индикаторов по годам</w:t>
            </w:r>
          </w:p>
        </w:tc>
      </w:tr>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Цель 1</w:t>
            </w:r>
          </w:p>
        </w:tc>
        <w:tc>
          <w:tcPr>
            <w:tcW w:w="2806"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1.1. Индикатор</w:t>
            </w:r>
          </w:p>
        </w:tc>
        <w:tc>
          <w:tcPr>
            <w:tcW w:w="1634"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806"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34"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Цель 2</w:t>
            </w:r>
          </w:p>
        </w:tc>
        <w:tc>
          <w:tcPr>
            <w:tcW w:w="2806"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1.2. Индикатор</w:t>
            </w:r>
          </w:p>
        </w:tc>
        <w:tc>
          <w:tcPr>
            <w:tcW w:w="1634"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806"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34"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3.9. Методы расчета индикаторов достижения целей предлагаемого правового регулирования, источники информации для расчетов:</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3.10. Оценка затрат на проведение мониторинга достижения целей предлагаемого правового регулирования: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 Качественная характеристика и оценка численности потенциальных адресатов </w:t>
      </w:r>
      <w:r w:rsidRPr="00054CD0">
        <w:rPr>
          <w:rFonts w:ascii="Times New Roman" w:eastAsia="Times New Roman" w:hAnsi="Times New Roman" w:cs="Times New Roman"/>
          <w:sz w:val="24"/>
          <w:szCs w:val="24"/>
          <w:lang w:eastAsia="ru-RU"/>
        </w:rPr>
        <w:lastRenderedPageBreak/>
        <w:t>предлагаемого правового регулирования (их групп):</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0"/>
        <w:gridCol w:w="1920"/>
        <w:gridCol w:w="1800"/>
      </w:tblGrid>
      <w:tr w:rsidR="00054CD0" w:rsidRPr="00054CD0" w:rsidTr="00E13C56">
        <w:trPr>
          <w:trHeight w:val="603"/>
        </w:trPr>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3" w:name="P458"/>
            <w:bookmarkEnd w:id="13"/>
            <w:r w:rsidRPr="00054CD0">
              <w:rPr>
                <w:rFonts w:ascii="Times New Roman" w:eastAsia="Times New Roman" w:hAnsi="Times New Roman" w:cs="Times New Roman"/>
                <w:sz w:val="24"/>
                <w:szCs w:val="24"/>
                <w:lang w:eastAsia="ru-RU"/>
              </w:rPr>
              <w:t>4.1. Группы потенциальных адресатов предлагаемого правового регулирования (краткое описание их качественных характеристик)</w:t>
            </w: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4.2. Количество участников группы</w:t>
            </w: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4.3. Источники данных</w:t>
            </w: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(Группа 1)</w:t>
            </w: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(Группа 2)</w:t>
            </w: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(Группа 3)</w:t>
            </w: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 Изменение функций (полномочий, обязанностей, прав) органов местного самоуправления муниципального образования муниципального образования Щербиновский район, а также порядка их реализации в связи с введением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2040"/>
        <w:gridCol w:w="1800"/>
        <w:gridCol w:w="2160"/>
        <w:gridCol w:w="1680"/>
      </w:tblGrid>
      <w:tr w:rsidR="00054CD0" w:rsidRPr="00054CD0" w:rsidTr="00E13C56">
        <w:trPr>
          <w:trHeight w:val="1084"/>
        </w:trPr>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4" w:name="P473"/>
            <w:bookmarkEnd w:id="14"/>
            <w:r w:rsidRPr="00054CD0">
              <w:rPr>
                <w:rFonts w:ascii="Times New Roman" w:eastAsia="Times New Roman" w:hAnsi="Times New Roman" w:cs="Times New Roman"/>
                <w:sz w:val="24"/>
                <w:szCs w:val="24"/>
                <w:lang w:eastAsia="ru-RU"/>
              </w:rPr>
              <w:t>5.1. Наименование функции (полномочия, обязанности или права)</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5.2. Характер функции (новая/изменяемая/отменяемая)</w:t>
            </w: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5.3. Предполагаемый порядок реализации</w:t>
            </w:r>
          </w:p>
        </w:tc>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5.4. Оценка изменения трудовых затрат (чел./час в год), изменения численности сотрудников (чел.)</w:t>
            </w:r>
          </w:p>
        </w:tc>
        <w:tc>
          <w:tcPr>
            <w:tcW w:w="16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5.5. Оценка изменения потребностей в других ресурсах</w:t>
            </w:r>
          </w:p>
        </w:tc>
      </w:tr>
      <w:tr w:rsidR="00054CD0" w:rsidRPr="00054CD0" w:rsidTr="00E13C56">
        <w:trPr>
          <w:trHeight w:val="164"/>
        </w:trPr>
        <w:tc>
          <w:tcPr>
            <w:tcW w:w="9240" w:type="dxa"/>
            <w:gridSpan w:val="5"/>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Наименование органа местного самоуправления</w:t>
            </w:r>
          </w:p>
        </w:tc>
      </w:tr>
      <w:tr w:rsidR="00054CD0" w:rsidRPr="00054CD0" w:rsidTr="00E13C56">
        <w:trPr>
          <w:trHeight w:val="826"/>
        </w:trPr>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Функция (полномочие, обязанность или право)</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Функция (полномочие, обязанность или право)</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9240" w:type="dxa"/>
            <w:gridSpan w:val="5"/>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Наименование органа местного самоуправления</w:t>
            </w:r>
          </w:p>
        </w:tc>
      </w:tr>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Функция (полномочие, обязанность или право)</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Функция (полномочие, обязанность или право)</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5" w:name="P501"/>
      <w:bookmarkEnd w:id="15"/>
    </w:p>
    <w:p w:rsidR="00054CD0" w:rsidRPr="00054CD0" w:rsidRDefault="00054CD0" w:rsidP="00054C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 Оценка дополнительных расходов (доходов) местного бюджета (бюджета муниципального образования Щербиновский район), связанных с введением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20"/>
        <w:gridCol w:w="4080"/>
        <w:gridCol w:w="2280"/>
      </w:tblGrid>
      <w:tr w:rsidR="00054CD0" w:rsidRPr="00054CD0" w:rsidTr="00E13C56">
        <w:tc>
          <w:tcPr>
            <w:tcW w:w="31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6.1. Наименование функции (полномочия, обязанности или права) (в соответствии с подпунктом 5.1 пункта 5 настоящего сводного отчета)</w:t>
            </w: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6.2. </w:t>
            </w:r>
            <w:proofErr w:type="gramStart"/>
            <w:r w:rsidRPr="00054CD0">
              <w:rPr>
                <w:rFonts w:ascii="Times New Roman" w:eastAsia="Times New Roman" w:hAnsi="Times New Roman" w:cs="Times New Roman"/>
                <w:sz w:val="24"/>
                <w:szCs w:val="24"/>
                <w:lang w:eastAsia="ru-RU"/>
              </w:rPr>
              <w:t>Виды расходов (возможных поступлений местного бюджета (бюджета муниципального образования Щербиновский район)</w:t>
            </w:r>
            <w:proofErr w:type="gramEnd"/>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6.3. Количественная оценка расходов и возможных поступлений, млн. рублей</w:t>
            </w:r>
          </w:p>
        </w:tc>
      </w:tr>
      <w:tr w:rsidR="00054CD0" w:rsidRPr="00054CD0" w:rsidTr="00E13C56">
        <w:tc>
          <w:tcPr>
            <w:tcW w:w="312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408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228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r>
      <w:tr w:rsidR="00054CD0" w:rsidRPr="00054CD0" w:rsidTr="00E13C56">
        <w:tc>
          <w:tcPr>
            <w:tcW w:w="9480" w:type="dxa"/>
            <w:gridSpan w:val="3"/>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Наименование органа местного самоуправления</w:t>
            </w:r>
          </w:p>
        </w:tc>
      </w:tr>
      <w:tr w:rsidR="00054CD0" w:rsidRPr="00054CD0" w:rsidTr="00E13C56">
        <w:tc>
          <w:tcPr>
            <w:tcW w:w="312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408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2280" w:type="dxa"/>
          </w:tcPr>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r>
      <w:tr w:rsidR="00054CD0" w:rsidRPr="00054CD0" w:rsidTr="00E13C56">
        <w:tc>
          <w:tcPr>
            <w:tcW w:w="3120" w:type="dxa"/>
            <w:vMerge w:val="restart"/>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Функция (полномочие, обязанность или право)</w:t>
            </w: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Единовременные расходы в _____ </w:t>
            </w:r>
            <w:proofErr w:type="gramStart"/>
            <w:r w:rsidRPr="00054CD0">
              <w:rPr>
                <w:rFonts w:ascii="Times New Roman" w:eastAsia="Times New Roman" w:hAnsi="Times New Roman" w:cs="Times New Roman"/>
                <w:sz w:val="24"/>
                <w:szCs w:val="24"/>
                <w:lang w:eastAsia="ru-RU"/>
              </w:rPr>
              <w:t>г</w:t>
            </w:r>
            <w:proofErr w:type="gramEnd"/>
            <w:r w:rsidRPr="00054CD0">
              <w:rPr>
                <w:rFonts w:ascii="Times New Roman" w:eastAsia="Times New Roman" w:hAnsi="Times New Roman" w:cs="Times New Roman"/>
                <w:sz w:val="24"/>
                <w:szCs w:val="24"/>
                <w:lang w:eastAsia="ru-RU"/>
              </w:rPr>
              <w:t>.:</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3120" w:type="dxa"/>
            <w:vMerge/>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Периодические расходы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3120" w:type="dxa"/>
            <w:vMerge/>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Возможные доходы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3120" w:type="dxa"/>
            <w:vMerge w:val="restart"/>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Функция (полномочие, обязанность или право)</w:t>
            </w: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Единовременные расходы в _____ </w:t>
            </w:r>
            <w:proofErr w:type="gramStart"/>
            <w:r w:rsidRPr="00054CD0">
              <w:rPr>
                <w:rFonts w:ascii="Times New Roman" w:eastAsia="Times New Roman" w:hAnsi="Times New Roman" w:cs="Times New Roman"/>
                <w:sz w:val="24"/>
                <w:szCs w:val="24"/>
                <w:lang w:eastAsia="ru-RU"/>
              </w:rPr>
              <w:t>г</w:t>
            </w:r>
            <w:proofErr w:type="gramEnd"/>
            <w:r w:rsidRPr="00054CD0">
              <w:rPr>
                <w:rFonts w:ascii="Times New Roman" w:eastAsia="Times New Roman" w:hAnsi="Times New Roman" w:cs="Times New Roman"/>
                <w:sz w:val="24"/>
                <w:szCs w:val="24"/>
                <w:lang w:eastAsia="ru-RU"/>
              </w:rPr>
              <w:t>.:</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3120" w:type="dxa"/>
            <w:vMerge/>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Периодические расходы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3120" w:type="dxa"/>
            <w:vMerge/>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0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Возможные доходы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7200" w:type="dxa"/>
            <w:gridSpan w:val="2"/>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Итого единовременные расходы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7200" w:type="dxa"/>
            <w:gridSpan w:val="2"/>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Итого периодические расходы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7200" w:type="dxa"/>
            <w:gridSpan w:val="2"/>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Итого возможные доходы за период __________ гг.:</w:t>
            </w:r>
          </w:p>
        </w:tc>
        <w:tc>
          <w:tcPr>
            <w:tcW w:w="228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6.4. Другие сведения о дополнительных расходах (доходах) местного бюджета (бюджета муниципального образования Щербиновский район), возникающих в связи с введением предлагаемого правового регулирования: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6.5. Источники данных:</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7. Изменение обязанностей (ограничений) потенциальных адресатов предлагаемого правового регулирования и связанные с ними дополнительные расходы (доходы):</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0"/>
        <w:gridCol w:w="3120"/>
        <w:gridCol w:w="2040"/>
        <w:gridCol w:w="1920"/>
      </w:tblGrid>
      <w:tr w:rsidR="00054CD0" w:rsidRPr="00054CD0" w:rsidTr="00E13C56">
        <w:tc>
          <w:tcPr>
            <w:tcW w:w="21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7.1. Группы потенциальных адресатов предлагаемого правового регулирования (в соответствии с подпунктом 4.1 </w:t>
            </w:r>
            <w:r w:rsidRPr="00054CD0">
              <w:rPr>
                <w:rFonts w:ascii="Times New Roman" w:eastAsia="Times New Roman" w:hAnsi="Times New Roman" w:cs="Times New Roman"/>
                <w:sz w:val="24"/>
                <w:szCs w:val="24"/>
                <w:lang w:eastAsia="ru-RU"/>
              </w:rPr>
              <w:lastRenderedPageBreak/>
              <w:t>пункта 4 настоящего сводного отчета)</w:t>
            </w:r>
          </w:p>
        </w:tc>
        <w:tc>
          <w:tcPr>
            <w:tcW w:w="31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 xml:space="preserve">7.2. Новые обязанности и ограничения, изменения существующих обязанностей и ограничений, вводимые предлагаемым правовым регулированием (с указанием соответствующих </w:t>
            </w:r>
            <w:r w:rsidRPr="00054CD0">
              <w:rPr>
                <w:rFonts w:ascii="Times New Roman" w:eastAsia="Times New Roman" w:hAnsi="Times New Roman" w:cs="Times New Roman"/>
                <w:sz w:val="24"/>
                <w:szCs w:val="24"/>
                <w:lang w:eastAsia="ru-RU"/>
              </w:rPr>
              <w:lastRenderedPageBreak/>
              <w:t>положений проекта нормативного правового акта)</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 xml:space="preserve">7.3. Описание расходов и возможных доходов, связанных с введением предлагаемого правового </w:t>
            </w:r>
            <w:r w:rsidRPr="00054CD0">
              <w:rPr>
                <w:rFonts w:ascii="Times New Roman" w:eastAsia="Times New Roman" w:hAnsi="Times New Roman" w:cs="Times New Roman"/>
                <w:sz w:val="24"/>
                <w:szCs w:val="24"/>
                <w:lang w:eastAsia="ru-RU"/>
              </w:rPr>
              <w:lastRenderedPageBreak/>
              <w:t>регулирования</w:t>
            </w: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7.4. Количественная оценка, млн. рублей</w:t>
            </w:r>
          </w:p>
        </w:tc>
      </w:tr>
      <w:tr w:rsidR="00054CD0" w:rsidRPr="00054CD0" w:rsidTr="00E13C56">
        <w:tc>
          <w:tcPr>
            <w:tcW w:w="2160" w:type="dxa"/>
            <w:vMerge w:val="restart"/>
            <w:vAlign w:val="center"/>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Группа 1</w:t>
            </w:r>
          </w:p>
        </w:tc>
        <w:tc>
          <w:tcPr>
            <w:tcW w:w="312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tcPr>
          <w:p w:rsidR="00054CD0" w:rsidRPr="00054CD0" w:rsidRDefault="00054CD0" w:rsidP="00054C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2160" w:type="dxa"/>
            <w:vMerge/>
          </w:tcPr>
          <w:p w:rsidR="00054CD0" w:rsidRPr="00054CD0" w:rsidRDefault="00054CD0" w:rsidP="00054CD0">
            <w:pPr>
              <w:spacing w:after="0" w:line="240" w:lineRule="auto"/>
              <w:rPr>
                <w:rFonts w:ascii="Times New Roman" w:eastAsia="Times New Roman" w:hAnsi="Times New Roman" w:cs="Times New Roman"/>
                <w:sz w:val="24"/>
                <w:szCs w:val="24"/>
                <w:lang w:eastAsia="ru-RU"/>
              </w:rPr>
            </w:pPr>
          </w:p>
        </w:tc>
        <w:tc>
          <w:tcPr>
            <w:tcW w:w="31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2160" w:type="dxa"/>
            <w:vMerge w:val="restart"/>
            <w:vAlign w:val="center"/>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Группа 2</w:t>
            </w:r>
          </w:p>
        </w:tc>
        <w:tc>
          <w:tcPr>
            <w:tcW w:w="31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2160" w:type="dxa"/>
            <w:vMerge/>
          </w:tcPr>
          <w:p w:rsidR="00054CD0" w:rsidRPr="00054CD0" w:rsidRDefault="00054CD0" w:rsidP="00054CD0">
            <w:pPr>
              <w:spacing w:after="0" w:line="240" w:lineRule="auto"/>
              <w:rPr>
                <w:rFonts w:ascii="Times New Roman" w:eastAsia="Times New Roman" w:hAnsi="Times New Roman" w:cs="Times New Roman"/>
                <w:sz w:val="24"/>
                <w:szCs w:val="24"/>
                <w:lang w:eastAsia="ru-RU"/>
              </w:rPr>
            </w:pPr>
          </w:p>
        </w:tc>
        <w:tc>
          <w:tcPr>
            <w:tcW w:w="31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7.5. Издержки и выгоды адресатов предлагаемого правового регулирования, не поддающиеся количественной оценке: 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7.6. Источники данных: 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 w:name="P566"/>
      <w:bookmarkEnd w:id="16"/>
      <w:r w:rsidRPr="00054CD0">
        <w:rPr>
          <w:rFonts w:ascii="Times New Roman" w:eastAsia="Times New Roman" w:hAnsi="Times New Roman" w:cs="Times New Roman"/>
          <w:sz w:val="24"/>
          <w:szCs w:val="24"/>
          <w:lang w:eastAsia="ru-RU"/>
        </w:rPr>
        <w:t>8. Оценка рисков неблагоприятных последствий применения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000"/>
        <w:gridCol w:w="2040"/>
        <w:gridCol w:w="2520"/>
      </w:tblGrid>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8.1. Виды рисков</w:t>
            </w:r>
          </w:p>
        </w:tc>
        <w:tc>
          <w:tcPr>
            <w:tcW w:w="30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8.2. Оценка вероятности наступления неблагоприятных последствий</w:t>
            </w: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8.3. Методы контроля рисков</w:t>
            </w: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8.4. Степень контроля рисков (</w:t>
            </w:r>
            <w:proofErr w:type="gramStart"/>
            <w:r w:rsidRPr="00054CD0">
              <w:rPr>
                <w:rFonts w:ascii="Times New Roman" w:eastAsia="Times New Roman" w:hAnsi="Times New Roman" w:cs="Times New Roman"/>
                <w:sz w:val="24"/>
                <w:szCs w:val="24"/>
                <w:lang w:eastAsia="ru-RU"/>
              </w:rPr>
              <w:t>полный</w:t>
            </w:r>
            <w:proofErr w:type="gramEnd"/>
            <w:r w:rsidRPr="00054CD0">
              <w:rPr>
                <w:rFonts w:ascii="Times New Roman" w:eastAsia="Times New Roman" w:hAnsi="Times New Roman" w:cs="Times New Roman"/>
                <w:sz w:val="24"/>
                <w:szCs w:val="24"/>
                <w:lang w:eastAsia="ru-RU"/>
              </w:rPr>
              <w:t>/ частичный/ отсутствует)</w:t>
            </w:r>
          </w:p>
        </w:tc>
      </w:tr>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Риск 1</w:t>
            </w:r>
          </w:p>
        </w:tc>
        <w:tc>
          <w:tcPr>
            <w:tcW w:w="30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156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Риск 2</w:t>
            </w:r>
          </w:p>
        </w:tc>
        <w:tc>
          <w:tcPr>
            <w:tcW w:w="30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4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8.5. Источники данных: 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 Сравнение возможных вариантов решения проблемы:</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0"/>
        <w:gridCol w:w="1200"/>
        <w:gridCol w:w="1200"/>
        <w:gridCol w:w="1320"/>
      </w:tblGrid>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Вариант 1</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Вариант 2</w:t>
            </w: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Вариант 3</w:t>
            </w: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w:t>
            </w: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9.1. Содержание варианта решения проблемы</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9.2. Качественная характеристика и оценка динамики численности потенциальных адресатов предлагаемого правового регулирования в среднесрочном периоде (1 - 3 года)</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9.3. Оценка дополнительных расходов (доходов) потенциальных адресатов регулирования, связанных с введением предлагаемого правового регулирования</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9.4. Оценка расходов (доходов) местного бюджета </w:t>
            </w:r>
            <w:r w:rsidRPr="00054CD0">
              <w:rPr>
                <w:rFonts w:ascii="Times New Roman" w:eastAsia="Times New Roman" w:hAnsi="Times New Roman" w:cs="Times New Roman"/>
                <w:sz w:val="24"/>
                <w:szCs w:val="24"/>
                <w:lang w:eastAsia="ru-RU"/>
              </w:rPr>
              <w:lastRenderedPageBreak/>
              <w:t>(бюджета муниципального образования Щербиновский район), связанных с введением предлагаемого правового регулирования</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9.5. Оценка возможности достижения заявленных целей регулирования (пункт 3 настоящего сводного отчета) посредством применения рассматриваемых вариантов предлагаемого правового регулирования</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4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9.6. Оценка рисков неблагоприятных последствий</w:t>
            </w: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0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20" w:type="dxa"/>
          </w:tcPr>
          <w:p w:rsidR="00054CD0" w:rsidRPr="00054CD0" w:rsidRDefault="00054CD0" w:rsidP="00054C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9.7. Обоснование выбора предпочтительного варианта решения </w:t>
      </w:r>
      <w:proofErr w:type="gramStart"/>
      <w:r w:rsidRPr="00054CD0">
        <w:rPr>
          <w:rFonts w:ascii="Times New Roman" w:eastAsia="Times New Roman" w:hAnsi="Times New Roman" w:cs="Times New Roman"/>
          <w:snapToGrid w:val="0"/>
          <w:sz w:val="24"/>
          <w:szCs w:val="24"/>
          <w:lang w:eastAsia="ru-RU"/>
        </w:rPr>
        <w:t>выявленной</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проблемы: 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9.8. Детальное описание предлагаемого варианта решения проблемы: 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bookmarkStart w:id="17" w:name="P622"/>
      <w:bookmarkEnd w:id="17"/>
      <w:r w:rsidRPr="00054CD0">
        <w:rPr>
          <w:rFonts w:ascii="Times New Roman" w:eastAsia="Times New Roman" w:hAnsi="Times New Roman" w:cs="Times New Roman"/>
          <w:snapToGrid w:val="0"/>
          <w:sz w:val="24"/>
          <w:szCs w:val="24"/>
          <w:lang w:eastAsia="ru-RU"/>
        </w:rPr>
        <w:t>10. Оценка необходимости установления переходного периода и (или)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10.1. Предполагаемая дата вступления в силу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__________________________________________________________________</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w:t>
      </w:r>
      <w:proofErr w:type="gramStart"/>
      <w:r w:rsidRPr="00054CD0">
        <w:rPr>
          <w:rFonts w:ascii="Times New Roman" w:eastAsia="Times New Roman" w:hAnsi="Times New Roman" w:cs="Times New Roman"/>
          <w:snapToGrid w:val="0"/>
          <w:sz w:val="24"/>
          <w:szCs w:val="24"/>
          <w:lang w:eastAsia="ru-RU"/>
        </w:rPr>
        <w:t>(если положения вводятся в действие в разное время,</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указывается пункт проекта акта и дата введения)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10.2. Необходимость установления переходного периода и (или) отсрочки введения предлагаемого правового регулирования: есть (нет)</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а) срок переходного периода: _________________ дней </w:t>
      </w:r>
      <w:proofErr w:type="gramStart"/>
      <w:r w:rsidRPr="00054CD0">
        <w:rPr>
          <w:rFonts w:ascii="Times New Roman" w:eastAsia="Times New Roman" w:hAnsi="Times New Roman" w:cs="Times New Roman"/>
          <w:snapToGrid w:val="0"/>
          <w:sz w:val="24"/>
          <w:szCs w:val="24"/>
          <w:lang w:eastAsia="ru-RU"/>
        </w:rPr>
        <w:t>с даты принятия</w:t>
      </w:r>
      <w:proofErr w:type="gramEnd"/>
      <w:r w:rsidRPr="00054CD0">
        <w:rPr>
          <w:rFonts w:ascii="Times New Roman" w:eastAsia="Times New Roman" w:hAnsi="Times New Roman" w:cs="Times New Roman"/>
          <w:snapToGrid w:val="0"/>
          <w:sz w:val="24"/>
          <w:szCs w:val="24"/>
          <w:lang w:eastAsia="ru-RU"/>
        </w:rPr>
        <w:t xml:space="preserve"> проекта муниципального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б) отсрочка введения предлагаемого правового регулирования: _______ дней</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с даты принятия</w:t>
      </w:r>
      <w:proofErr w:type="gramEnd"/>
      <w:r w:rsidRPr="00054CD0">
        <w:rPr>
          <w:rFonts w:ascii="Times New Roman" w:eastAsia="Times New Roman" w:hAnsi="Times New Roman" w:cs="Times New Roman"/>
          <w:snapToGrid w:val="0"/>
          <w:sz w:val="24"/>
          <w:szCs w:val="24"/>
          <w:lang w:eastAsia="ru-RU"/>
        </w:rPr>
        <w:t xml:space="preserve"> проекта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10.3. Необходимость распространения предлагаемого правового регулирования на ранее возникшие отношения: есть (нет).</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10.3.1. Период распространения на ранее возникшие отношения: ______ дней</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с даты принятия</w:t>
      </w:r>
      <w:proofErr w:type="gramEnd"/>
      <w:r w:rsidRPr="00054CD0">
        <w:rPr>
          <w:rFonts w:ascii="Times New Roman" w:eastAsia="Times New Roman" w:hAnsi="Times New Roman" w:cs="Times New Roman"/>
          <w:snapToGrid w:val="0"/>
          <w:sz w:val="24"/>
          <w:szCs w:val="24"/>
          <w:lang w:eastAsia="ru-RU"/>
        </w:rPr>
        <w:t xml:space="preserve"> проекта муниципального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10.4. Обоснование необходимости установления переходного периода и (или)</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 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Заполняется по итогам проведения публичных консультаций по проекту нормативного правового акта и сводного отчета: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bookmarkStart w:id="18" w:name="P647"/>
      <w:bookmarkEnd w:id="18"/>
      <w:r w:rsidRPr="00054CD0">
        <w:rPr>
          <w:rFonts w:ascii="Times New Roman" w:eastAsia="Times New Roman" w:hAnsi="Times New Roman" w:cs="Times New Roman"/>
          <w:snapToGrid w:val="0"/>
          <w:sz w:val="24"/>
          <w:szCs w:val="24"/>
          <w:lang w:eastAsia="ru-RU"/>
        </w:rPr>
        <w:t>11. Информация о сроках проведения публичных консультаций по проекту нормативного правового акта и сводному отчету (заполняется по итогам проведения публичных консультаций):</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11.1. Срок,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регулирующего воздействия: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начало: «____________» 201__ г.;</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окончание: «____________» 201__ г.</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11.2. Сведения о количестве замечаний и предложений, полученных в ходе публичных </w:t>
      </w:r>
      <w:r w:rsidRPr="00054CD0">
        <w:rPr>
          <w:rFonts w:ascii="Times New Roman" w:eastAsia="Times New Roman" w:hAnsi="Times New Roman" w:cs="Times New Roman"/>
          <w:snapToGrid w:val="0"/>
          <w:sz w:val="24"/>
          <w:szCs w:val="24"/>
          <w:lang w:eastAsia="ru-RU"/>
        </w:rPr>
        <w:lastRenderedPageBreak/>
        <w:t>консультаций по проекту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всего замечаний и предложений: _____, из них учтено полностью: 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учтено частично: 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11.3. Полный электронный адрес размещения свода предложений, поступивших по итогам проведения публичных консультаций по проекту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(место для текстового описания)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Приложение. Сводки предложений, поступивших в ходе публичных консультаций, проводившихся в ходе процедуры оценки регулирующего воздействия, с указанием сведений об их учете или причинах отклонения.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Иные приложения (по усмотрению регулирующего органа).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Наименование должности</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руководителя регулирующего органа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        _____________         ______________________</w:t>
      </w:r>
    </w:p>
    <w:p w:rsidR="00054CD0" w:rsidRPr="00054CD0" w:rsidRDefault="00054CD0" w:rsidP="00054CD0">
      <w:pPr>
        <w:widowControl w:val="0"/>
        <w:spacing w:after="0" w:line="240" w:lineRule="auto"/>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(инициалы, фамилия)                               (дата)                                     (подпись)</w:t>
      </w:r>
    </w:p>
    <w:p w:rsidR="00054CD0" w:rsidRPr="00054CD0" w:rsidRDefault="00054CD0" w:rsidP="00054CD0">
      <w:pPr>
        <w:widowControl w:val="0"/>
        <w:spacing w:after="0" w:line="240" w:lineRule="auto"/>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rPr>
          <w:rFonts w:ascii="Times New Roman" w:eastAsia="Times New Roman" w:hAnsi="Times New Roman" w:cs="Times New Roman"/>
          <w:snapToGrid w:val="0"/>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widowControl w:val="0"/>
        <w:spacing w:after="0" w:line="240" w:lineRule="auto"/>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ind w:left="4800"/>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Приложение № 4</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 Порядку проведения оценки</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воздействия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проектов нормативных правовых актов</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48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Форма заключения</w:t>
      </w:r>
    </w:p>
    <w:p w:rsidR="00054CD0" w:rsidRPr="00054CD0" w:rsidRDefault="00054CD0" w:rsidP="00054CD0">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 xml:space="preserve">об оценке регулирующего воздействия </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ind w:left="4200"/>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Руководителю</w:t>
      </w:r>
    </w:p>
    <w:p w:rsidR="00054CD0" w:rsidRPr="00054CD0" w:rsidRDefault="00054CD0" w:rsidP="00054CD0">
      <w:pPr>
        <w:widowControl w:val="0"/>
        <w:spacing w:after="0" w:line="240" w:lineRule="auto"/>
        <w:ind w:left="4200"/>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w:t>
      </w:r>
    </w:p>
    <w:p w:rsidR="00054CD0" w:rsidRPr="00054CD0" w:rsidRDefault="00054CD0" w:rsidP="00054CD0">
      <w:pPr>
        <w:widowControl w:val="0"/>
        <w:spacing w:after="0" w:line="240" w:lineRule="auto"/>
        <w:ind w:left="4200"/>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(наименование регулирующего органа)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bookmarkStart w:id="19" w:name="P700"/>
      <w:bookmarkEnd w:id="19"/>
      <w:r w:rsidRPr="00054CD0">
        <w:rPr>
          <w:rFonts w:ascii="Times New Roman" w:eastAsia="Times New Roman" w:hAnsi="Times New Roman" w:cs="Times New Roman"/>
          <w:snapToGrid w:val="0"/>
          <w:sz w:val="24"/>
          <w:szCs w:val="24"/>
          <w:lang w:eastAsia="ru-RU"/>
        </w:rPr>
        <w:t>Заключение</w:t>
      </w:r>
    </w:p>
    <w:p w:rsidR="00054CD0" w:rsidRPr="00054CD0" w:rsidRDefault="00054CD0" w:rsidP="00054CD0">
      <w:pPr>
        <w:widowControl w:val="0"/>
        <w:spacing w:after="0" w:line="240" w:lineRule="auto"/>
        <w:jc w:val="center"/>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по результатам оценки регулирующего воздействия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(название проекта нормативного правового акта)</w:t>
      </w:r>
    </w:p>
    <w:p w:rsidR="00054CD0" w:rsidRPr="00054CD0" w:rsidRDefault="00054CD0" w:rsidP="00054CD0">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Отдел экономики администрации муниципального образования Щербиновский район как уполномоченный орган по проведению </w:t>
      </w:r>
      <w:proofErr w:type="gramStart"/>
      <w:r w:rsidRPr="00054CD0">
        <w:rPr>
          <w:rFonts w:ascii="Times New Roman" w:eastAsia="Times New Roman" w:hAnsi="Times New Roman" w:cs="Times New Roman"/>
          <w:snapToGrid w:val="0"/>
          <w:sz w:val="24"/>
          <w:szCs w:val="24"/>
          <w:lang w:eastAsia="ru-RU"/>
        </w:rPr>
        <w:t>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napToGrid w:val="0"/>
          <w:sz w:val="24"/>
          <w:szCs w:val="24"/>
          <w:lang w:eastAsia="ru-RU"/>
        </w:rPr>
        <w:t xml:space="preserve"> Щербиновский район рассмотрел поступивший 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(дата поступления проекта)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проект 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(название проекта нормативного правового акта)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(далее - проект), направленный для подготовки настоящего Заключения</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____________________________________________________________________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lastRenderedPageBreak/>
        <w:t xml:space="preserve">                                          (наименование регулирующего органа)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(далее - разработчик), и сообщает следующее.</w:t>
      </w:r>
    </w:p>
    <w:p w:rsidR="00054CD0" w:rsidRPr="00054CD0" w:rsidRDefault="00054CD0" w:rsidP="00054CD0">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В соответствии с Порядком проведения </w:t>
      </w:r>
      <w:proofErr w:type="gramStart"/>
      <w:r w:rsidRPr="00054CD0">
        <w:rPr>
          <w:rFonts w:ascii="Times New Roman" w:eastAsia="Times New Roman" w:hAnsi="Times New Roman" w:cs="Times New Roman"/>
          <w:snapToGrid w:val="0"/>
          <w:sz w:val="24"/>
          <w:szCs w:val="24"/>
          <w:lang w:eastAsia="ru-RU"/>
        </w:rPr>
        <w:t>оценки регулирующего воздействия проектов нормативных правовых актов муниципального образования</w:t>
      </w:r>
      <w:proofErr w:type="gramEnd"/>
      <w:r w:rsidRPr="00054CD0">
        <w:rPr>
          <w:rFonts w:ascii="Times New Roman" w:eastAsia="Times New Roman" w:hAnsi="Times New Roman" w:cs="Times New Roman"/>
          <w:snapToGrid w:val="0"/>
          <w:sz w:val="24"/>
          <w:szCs w:val="24"/>
          <w:lang w:eastAsia="ru-RU"/>
        </w:rPr>
        <w:t xml:space="preserve"> Щербиновский район,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утвержденным постановлением администрации муниципального образования Щербиновский район (далее - Порядок), проект подлежит проведению оценки регулирующего воздействия.</w:t>
      </w:r>
    </w:p>
    <w:p w:rsidR="00054CD0" w:rsidRPr="00054CD0" w:rsidRDefault="00054CD0" w:rsidP="00054CD0">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По результатам рассмотрения установлено, что при подготовке проекта требования Порядка разработчиком соблюдены. Проект направлен разработчиком для проведения оценки регулирующего воздействия 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(впервые/повторно)</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proofErr w:type="gramStart"/>
      <w:r w:rsidRPr="00054CD0">
        <w:rPr>
          <w:rFonts w:ascii="Times New Roman" w:eastAsia="Times New Roman" w:hAnsi="Times New Roman" w:cs="Times New Roman"/>
          <w:snapToGrid w:val="0"/>
          <w:sz w:val="24"/>
          <w:szCs w:val="24"/>
          <w:lang w:eastAsia="ru-RU"/>
        </w:rPr>
        <w:t>__________________________________________________________________</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w:t>
      </w:r>
      <w:proofErr w:type="gramStart"/>
      <w:r w:rsidRPr="00054CD0">
        <w:rPr>
          <w:rFonts w:ascii="Times New Roman" w:eastAsia="Times New Roman" w:hAnsi="Times New Roman" w:cs="Times New Roman"/>
          <w:snapToGrid w:val="0"/>
          <w:sz w:val="24"/>
          <w:szCs w:val="24"/>
          <w:lang w:eastAsia="ru-RU"/>
        </w:rPr>
        <w:t>(информация о предшествующей подготовке заключений об оценке</w:t>
      </w:r>
      <w:proofErr w:type="gramEnd"/>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регулирующего воздействия проекта)</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Проведен анализ результатов исследований, проводимых регулирующим органом:</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изучены мнения потенциальных адресатов предлагаемого правового регулирования, отраженные в своде предложений, поступивших по результатам проведения публичных консультаций;</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установлена полнота рассмотрения регулирующим органом всех возможных вариантов правового регулирования выявленной проблемы,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w:t>
      </w:r>
      <w:proofErr w:type="gramEnd"/>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Проведена оценка эффективности предложенных регулирующим органом вариантов правового регулирования, основанных на сведениях, содержащихся в соответствующих разделах сводного отчета, и установлено следующее:</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точность формулировки выявленной проблемы;</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обоснованность качественного и количественного определения потенциальных адресатов предлагаемого правового регулирования и динамики их численности;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адекватность определения целей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практическая реализуемость заявленных целей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spellStart"/>
      <w:r w:rsidRPr="00054CD0">
        <w:rPr>
          <w:rFonts w:ascii="Times New Roman" w:eastAsia="Times New Roman" w:hAnsi="Times New Roman" w:cs="Times New Roman"/>
          <w:sz w:val="24"/>
          <w:szCs w:val="24"/>
          <w:lang w:eastAsia="ru-RU"/>
        </w:rPr>
        <w:t>проверяемость</w:t>
      </w:r>
      <w:proofErr w:type="spellEnd"/>
      <w:r w:rsidRPr="00054CD0">
        <w:rPr>
          <w:rFonts w:ascii="Times New Roman" w:eastAsia="Times New Roman" w:hAnsi="Times New Roman" w:cs="Times New Roman"/>
          <w:sz w:val="24"/>
          <w:szCs w:val="24"/>
          <w:lang w:eastAsia="ru-RU"/>
        </w:rPr>
        <w:t xml:space="preserve"> показателей достижения целей предлагаемого правового регулирования и возможность последующего мониторинга их достижения;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(бюджета муниципального образования Щербиновский район), связанных с введением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степень выявления регулирующим органом всех возможных рисков введения предлагаемого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Описывается обоснование выбора предлагаемого регулирующим органом варианта правового регулирования.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В соответствии с Порядком установлено следующее:</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 Описываются потенциальные группы участников общественных отношений, интересы которых будут затронуты правовым регулированием в части прав и обязанностей субъектов предпринимательской и инвестиционной деятельности.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 Описывается проблема, на решение которой направлено правовое регулирование в части прав и обязанностей субъектов предпринимательской и инвестиционной деятельности, предусмотренных проектом нормативного правового акта, а также возможность ее решения иными правовыми, информационными или организационными средствами.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3. Описываются цели, предусмотренные проектом нормативного правового акта правового регулирования, и их соответствие принципам правового регулирования, установленным законодательством Российской Федерации и Краснодарского края.</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4. Отражается, предусматривает ли проект нормативного правового акта положения, которыми изменяется содержание прав и обязанностей субъектов предпринимательской и инвестиционной деятельности, изменяется содержание или порядок </w:t>
      </w:r>
      <w:proofErr w:type="gramStart"/>
      <w:r w:rsidRPr="00054CD0">
        <w:rPr>
          <w:rFonts w:ascii="Times New Roman" w:eastAsia="Times New Roman" w:hAnsi="Times New Roman" w:cs="Times New Roman"/>
          <w:sz w:val="24"/>
          <w:szCs w:val="24"/>
          <w:lang w:eastAsia="ru-RU"/>
        </w:rPr>
        <w:t>реализации полномочий органов местного самоуправления муниципального образования</w:t>
      </w:r>
      <w:proofErr w:type="gramEnd"/>
      <w:r w:rsidRPr="00054CD0">
        <w:rPr>
          <w:rFonts w:ascii="Times New Roman" w:eastAsia="Times New Roman" w:hAnsi="Times New Roman" w:cs="Times New Roman"/>
          <w:sz w:val="24"/>
          <w:szCs w:val="24"/>
          <w:lang w:eastAsia="ru-RU"/>
        </w:rPr>
        <w:t xml:space="preserve">  Щербиновский район в отношениях с субъектами предпринимательской и инвестиционной деятельности.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5. Описываются возможные риски </w:t>
      </w:r>
      <w:proofErr w:type="spellStart"/>
      <w:r w:rsidRPr="00054CD0">
        <w:rPr>
          <w:rFonts w:ascii="Times New Roman" w:eastAsia="Times New Roman" w:hAnsi="Times New Roman" w:cs="Times New Roman"/>
          <w:sz w:val="24"/>
          <w:szCs w:val="24"/>
          <w:lang w:eastAsia="ru-RU"/>
        </w:rPr>
        <w:t>недостижения</w:t>
      </w:r>
      <w:proofErr w:type="spellEnd"/>
      <w:r w:rsidRPr="00054CD0">
        <w:rPr>
          <w:rFonts w:ascii="Times New Roman" w:eastAsia="Times New Roman" w:hAnsi="Times New Roman" w:cs="Times New Roman"/>
          <w:sz w:val="24"/>
          <w:szCs w:val="24"/>
          <w:lang w:eastAsia="ru-RU"/>
        </w:rPr>
        <w:t xml:space="preserve"> целей правового регулирования, а также возможные негативные последствия от введения правового регулирования для экономического развития муниципального образования Щербиновский район.</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6. Описываются возможные расходы местного, а также предполагаемые расходы субъектов предпринимательской и инвестиционной деятельности, понесенные от регулирующего воздействия предлагаемого проекта муниципального нормативного правового акта.</w:t>
      </w:r>
    </w:p>
    <w:p w:rsidR="00054CD0" w:rsidRPr="00054CD0" w:rsidRDefault="00054CD0" w:rsidP="00054CD0">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7. В соответствии с Порядком уполномоченный орган провел публичные консультации по проекту в период </w:t>
      </w:r>
      <w:proofErr w:type="gramStart"/>
      <w:r w:rsidRPr="00054CD0">
        <w:rPr>
          <w:rFonts w:ascii="Times New Roman" w:eastAsia="Times New Roman" w:hAnsi="Times New Roman" w:cs="Times New Roman"/>
          <w:snapToGrid w:val="0"/>
          <w:sz w:val="24"/>
          <w:szCs w:val="24"/>
          <w:lang w:eastAsia="ru-RU"/>
        </w:rPr>
        <w:t>с</w:t>
      </w:r>
      <w:proofErr w:type="gramEnd"/>
      <w:r w:rsidRPr="00054CD0">
        <w:rPr>
          <w:rFonts w:ascii="Times New Roman" w:eastAsia="Times New Roman" w:hAnsi="Times New Roman" w:cs="Times New Roman"/>
          <w:snapToGrid w:val="0"/>
          <w:sz w:val="24"/>
          <w:szCs w:val="24"/>
          <w:lang w:eastAsia="ru-RU"/>
        </w:rPr>
        <w:t xml:space="preserve"> ____________ по 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(дата начала и окончания публичных консультаций)</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8. Информация о проводимых публичных консультациях была размещена на официальном сайте администрации муниципального образования Щербиновский район в сети Интернет в целях их общественного обсуждения и проведения независимой антикоррупционной экспертизы.</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9. Отражаются сведения о результатах рассмотрения замечаний и предложений участников публичных консультаций, поступивших по проекту муниципального нормативного правового акта.</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10. Отражается вывод об отсутствии или наличии в проекте нормативного правового акта положений, вводящих избыточные административные обязанности, запреты и ограничения для субъектов предпринимательской и инвестиционной деятельности или способствующих их введению, оказывающих негативное влияние на отрасли экономики муниципального образования муниципального образования Щербиновский район, способствующих возникновению необоснованных расходов субъектов предпринимательской и инвестиционной деятельности, а также необоснованных расходов местного бюджета</w:t>
      </w:r>
      <w:proofErr w:type="gramStart"/>
      <w:r w:rsidRPr="00054CD0">
        <w:rPr>
          <w:rFonts w:ascii="Times New Roman" w:eastAsia="Times New Roman" w:hAnsi="Times New Roman" w:cs="Times New Roman"/>
          <w:sz w:val="24"/>
          <w:szCs w:val="24"/>
          <w:lang w:eastAsia="ru-RU"/>
        </w:rPr>
        <w:t xml:space="preserve"> .</w:t>
      </w:r>
      <w:proofErr w:type="gramEnd"/>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Указание на приложения (при наличии).</w:t>
      </w: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Наименование должности</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руководителя уполномоченного органа</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_________________________    _____________         ______________________</w:t>
      </w:r>
    </w:p>
    <w:p w:rsidR="00054CD0" w:rsidRPr="00054CD0" w:rsidRDefault="00054CD0" w:rsidP="00054CD0">
      <w:pPr>
        <w:widowControl w:val="0"/>
        <w:spacing w:after="0" w:line="240" w:lineRule="auto"/>
        <w:jc w:val="both"/>
        <w:rPr>
          <w:rFonts w:ascii="Times New Roman" w:eastAsia="Times New Roman" w:hAnsi="Times New Roman" w:cs="Times New Roman"/>
          <w:snapToGrid w:val="0"/>
          <w:sz w:val="24"/>
          <w:szCs w:val="24"/>
          <w:lang w:eastAsia="ru-RU"/>
        </w:rPr>
      </w:pPr>
      <w:r w:rsidRPr="00054CD0">
        <w:rPr>
          <w:rFonts w:ascii="Times New Roman" w:eastAsia="Times New Roman" w:hAnsi="Times New Roman" w:cs="Times New Roman"/>
          <w:snapToGrid w:val="0"/>
          <w:sz w:val="24"/>
          <w:szCs w:val="24"/>
          <w:lang w:eastAsia="ru-RU"/>
        </w:rPr>
        <w:t xml:space="preserve">            (инициалы, фамилия)                        (дата)                                          (подпись)</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54CD0" w:rsidRPr="00054CD0" w:rsidRDefault="00054CD0" w:rsidP="00054CD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sectPr w:rsidR="00054CD0" w:rsidRPr="00054CD0" w:rsidSect="00145557">
          <w:headerReference w:type="even" r:id="rId7"/>
          <w:headerReference w:type="default" r:id="rId8"/>
          <w:pgSz w:w="11906" w:h="16838"/>
          <w:pgMar w:top="1134" w:right="567" w:bottom="1134" w:left="1701" w:header="709" w:footer="709" w:gutter="0"/>
          <w:pgNumType w:start="1"/>
          <w:cols w:space="708"/>
          <w:titlePg/>
          <w:docGrid w:linePitch="360"/>
        </w:sectPr>
      </w:pP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Приложение № 5</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к Порядку проведения </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оценки </w:t>
      </w:r>
      <w:proofErr w:type="gramStart"/>
      <w:r w:rsidRPr="00054CD0">
        <w:rPr>
          <w:rFonts w:ascii="Times New Roman" w:eastAsia="Times New Roman" w:hAnsi="Times New Roman" w:cs="Times New Roman"/>
          <w:sz w:val="24"/>
          <w:szCs w:val="24"/>
          <w:lang w:eastAsia="ru-RU"/>
        </w:rPr>
        <w:t>регулирующ</w:t>
      </w:r>
      <w:r w:rsidRPr="00054CD0">
        <w:rPr>
          <w:rFonts w:ascii="Times New Roman" w:eastAsia="Times New Roman" w:hAnsi="Times New Roman" w:cs="Times New Roman"/>
          <w:sz w:val="24"/>
          <w:szCs w:val="24"/>
          <w:lang w:eastAsia="ru-RU"/>
        </w:rPr>
        <w:lastRenderedPageBreak/>
        <w:t>его</w:t>
      </w:r>
      <w:proofErr w:type="gramEnd"/>
      <w:r w:rsidRPr="00054CD0">
        <w:rPr>
          <w:rFonts w:ascii="Times New Roman" w:eastAsia="Times New Roman" w:hAnsi="Times New Roman" w:cs="Times New Roman"/>
          <w:sz w:val="24"/>
          <w:szCs w:val="24"/>
          <w:lang w:eastAsia="ru-RU"/>
        </w:rPr>
        <w:t xml:space="preserve"> </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воздействия проектов </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нормативных правовых актов </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 xml:space="preserve">муниципального образования </w:t>
      </w:r>
    </w:p>
    <w:p w:rsidR="00054CD0" w:rsidRPr="00054CD0" w:rsidRDefault="00054CD0" w:rsidP="00054CD0">
      <w:pPr>
        <w:spacing w:after="0" w:line="240" w:lineRule="auto"/>
        <w:ind w:left="96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rPr>
          <w:rFonts w:ascii="Times New Roman" w:eastAsia="Times New Roman" w:hAnsi="Times New Roman" w:cs="Times New Roman"/>
          <w:b/>
          <w:sz w:val="24"/>
          <w:szCs w:val="24"/>
          <w:lang w:eastAsia="ru-RU"/>
        </w:rPr>
      </w:pPr>
      <w:bookmarkStart w:id="20" w:name="P781"/>
      <w:bookmarkEnd w:id="20"/>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Свод предложений</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Дата составления свода предложений: ______________________________________.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Наименование регулирующего органа: _______________________________________.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Наименование проекта нормативного правового акта: 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Срок проведения публичного обсуждения: </w:t>
      </w:r>
      <w:proofErr w:type="gramStart"/>
      <w:r w:rsidRPr="00054CD0">
        <w:rPr>
          <w:rFonts w:ascii="Times New Roman" w:eastAsia="Times New Roman" w:hAnsi="Times New Roman" w:cs="Times New Roman"/>
          <w:sz w:val="24"/>
          <w:szCs w:val="24"/>
          <w:lang w:eastAsia="ru-RU"/>
        </w:rPr>
        <w:t>с</w:t>
      </w:r>
      <w:proofErr w:type="gramEnd"/>
      <w:r w:rsidRPr="00054CD0">
        <w:rPr>
          <w:rFonts w:ascii="Times New Roman" w:eastAsia="Times New Roman" w:hAnsi="Times New Roman" w:cs="Times New Roman"/>
          <w:sz w:val="24"/>
          <w:szCs w:val="24"/>
          <w:lang w:eastAsia="ru-RU"/>
        </w:rPr>
        <w:t xml:space="preserve"> ______________ по 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Количество экспертов, участвовавших в обсуждении: 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Перечень органов и организаций, которым были направлены уведомления о проведении публичных консультаций: ________________________________________________________________________________________________________</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tbl>
      <w:tblPr>
        <w:tblW w:w="14640" w:type="dxa"/>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3690"/>
        <w:gridCol w:w="5040"/>
        <w:gridCol w:w="5400"/>
      </w:tblGrid>
      <w:tr w:rsidR="00054CD0" w:rsidRPr="00054CD0" w:rsidTr="00E13C56">
        <w:trPr>
          <w:trHeight w:val="765"/>
        </w:trPr>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w:t>
            </w:r>
            <w:proofErr w:type="gramStart"/>
            <w:r w:rsidRPr="00054CD0">
              <w:rPr>
                <w:rFonts w:ascii="Times New Roman" w:eastAsia="Times New Roman" w:hAnsi="Times New Roman" w:cs="Times New Roman"/>
                <w:sz w:val="24"/>
                <w:szCs w:val="24"/>
                <w:lang w:eastAsia="ru-RU"/>
              </w:rPr>
              <w:t>п</w:t>
            </w:r>
            <w:proofErr w:type="gramEnd"/>
            <w:r w:rsidRPr="00054CD0">
              <w:rPr>
                <w:rFonts w:ascii="Times New Roman" w:eastAsia="Times New Roman" w:hAnsi="Times New Roman" w:cs="Times New Roman"/>
                <w:sz w:val="24"/>
                <w:szCs w:val="24"/>
                <w:lang w:eastAsia="ru-RU"/>
              </w:rPr>
              <w:t>/п</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Позиция участника публичных консультаций</w:t>
            </w: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Позиция регулирующего органа (учтено, учтено частично, не учтено)</w:t>
            </w: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Комментарии</w:t>
            </w:r>
            <w:proofErr w:type="gramEnd"/>
            <w:r w:rsidRPr="00054CD0">
              <w:rPr>
                <w:rFonts w:ascii="Times New Roman" w:eastAsia="Times New Roman" w:hAnsi="Times New Roman" w:cs="Times New Roman"/>
                <w:sz w:val="24"/>
                <w:szCs w:val="24"/>
                <w:lang w:eastAsia="ru-RU"/>
              </w:rPr>
              <w:t xml:space="preserve"> регулирующего органа (сведения об учете или причинах отклонения замечаний и предложений)</w:t>
            </w:r>
          </w:p>
        </w:tc>
      </w:tr>
      <w:tr w:rsidR="00054CD0" w:rsidRPr="00054CD0" w:rsidTr="00E13C56">
        <w:trPr>
          <w:trHeight w:val="336"/>
        </w:trPr>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w:t>
            </w:r>
          </w:p>
        </w:tc>
      </w:tr>
      <w:tr w:rsidR="00054CD0" w:rsidRPr="00054CD0" w:rsidTr="00E13C56">
        <w:tc>
          <w:tcPr>
            <w:tcW w:w="14640" w:type="dxa"/>
            <w:gridSpan w:val="4"/>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Участник публичных консультаций 1</w:t>
            </w:r>
          </w:p>
        </w:tc>
      </w:tr>
      <w:tr w:rsidR="00054CD0" w:rsidRPr="00054CD0" w:rsidTr="00E13C56">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CD0" w:rsidRPr="00054CD0" w:rsidTr="00E13C56">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4</w:t>
            </w:r>
          </w:p>
        </w:tc>
      </w:tr>
      <w:tr w:rsidR="00054CD0" w:rsidRPr="00054CD0" w:rsidTr="00E13C56">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14640" w:type="dxa"/>
            <w:gridSpan w:val="4"/>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Участник публичных консультаций 2</w:t>
            </w:r>
          </w:p>
        </w:tc>
      </w:tr>
      <w:tr w:rsidR="00054CD0" w:rsidRPr="00054CD0" w:rsidTr="00E13C56">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51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369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0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280"/>
        <w:gridCol w:w="1920"/>
      </w:tblGrid>
      <w:tr w:rsidR="00054CD0" w:rsidRPr="00054CD0" w:rsidTr="00E13C56">
        <w:tc>
          <w:tcPr>
            <w:tcW w:w="828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Общее количество поступивших замечаний и предложений</w:t>
            </w:r>
          </w:p>
        </w:tc>
        <w:tc>
          <w:tcPr>
            <w:tcW w:w="1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828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Общее количество учтенных замечаний и предложений</w:t>
            </w:r>
          </w:p>
        </w:tc>
        <w:tc>
          <w:tcPr>
            <w:tcW w:w="1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828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Общее количество частично учтенных замечаний и предложений</w:t>
            </w:r>
          </w:p>
        </w:tc>
        <w:tc>
          <w:tcPr>
            <w:tcW w:w="1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828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Общее количество неучтенных замечаний и предложений</w:t>
            </w:r>
          </w:p>
        </w:tc>
        <w:tc>
          <w:tcPr>
            <w:tcW w:w="1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Наименование должности руководителя</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органа</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____________________        ____________________   ________________________</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(дата)                                             (подпись)                                (инициалы, фамилия)</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Приложение № 6</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к Порядку проведения </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оценки </w:t>
      </w:r>
      <w:proofErr w:type="gramStart"/>
      <w:r w:rsidRPr="00054CD0">
        <w:rPr>
          <w:rFonts w:ascii="Times New Roman" w:eastAsia="Times New Roman" w:hAnsi="Times New Roman" w:cs="Times New Roman"/>
          <w:sz w:val="24"/>
          <w:szCs w:val="24"/>
          <w:lang w:eastAsia="ru-RU"/>
        </w:rPr>
        <w:t>регу</w:t>
      </w:r>
      <w:r w:rsidRPr="00054CD0">
        <w:rPr>
          <w:rFonts w:ascii="Times New Roman" w:eastAsia="Times New Roman" w:hAnsi="Times New Roman" w:cs="Times New Roman"/>
          <w:sz w:val="24"/>
          <w:szCs w:val="24"/>
          <w:lang w:eastAsia="ru-RU"/>
        </w:rPr>
        <w:lastRenderedPageBreak/>
        <w:t>лирующего</w:t>
      </w:r>
      <w:proofErr w:type="gramEnd"/>
      <w:r w:rsidRPr="00054CD0">
        <w:rPr>
          <w:rFonts w:ascii="Times New Roman" w:eastAsia="Times New Roman" w:hAnsi="Times New Roman" w:cs="Times New Roman"/>
          <w:sz w:val="24"/>
          <w:szCs w:val="24"/>
          <w:lang w:eastAsia="ru-RU"/>
        </w:rPr>
        <w:t xml:space="preserve"> </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воздействия проектов </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нормативных правовых </w:t>
      </w:r>
      <w:r w:rsidRPr="00054CD0">
        <w:rPr>
          <w:rFonts w:ascii="Times New Roman" w:eastAsia="Times New Roman" w:hAnsi="Times New Roman" w:cs="Times New Roman"/>
          <w:sz w:val="24"/>
          <w:szCs w:val="24"/>
          <w:lang w:eastAsia="ru-RU"/>
        </w:rPr>
        <w:lastRenderedPageBreak/>
        <w:t xml:space="preserve">актов </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муниципального образования </w:t>
      </w:r>
    </w:p>
    <w:p w:rsidR="00054CD0" w:rsidRPr="00054CD0" w:rsidRDefault="00054CD0" w:rsidP="00054CD0">
      <w:pPr>
        <w:spacing w:after="0" w:line="240" w:lineRule="auto"/>
        <w:ind w:left="10200"/>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ind w:left="1080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lastRenderedPageBreak/>
        <w:t>Главе</w:t>
      </w:r>
    </w:p>
    <w:p w:rsidR="00054CD0" w:rsidRPr="00054CD0" w:rsidRDefault="00054CD0" w:rsidP="00054CD0">
      <w:pPr>
        <w:spacing w:after="0" w:line="240" w:lineRule="auto"/>
        <w:ind w:left="1080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муниципального образования</w:t>
      </w:r>
    </w:p>
    <w:p w:rsidR="00054CD0" w:rsidRPr="00054CD0" w:rsidRDefault="00054CD0" w:rsidP="00054CD0">
      <w:pPr>
        <w:spacing w:after="0" w:line="240" w:lineRule="auto"/>
        <w:ind w:left="10800"/>
        <w:jc w:val="both"/>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Щербиновский район</w:t>
      </w:r>
    </w:p>
    <w:p w:rsidR="00054CD0" w:rsidRPr="00054CD0" w:rsidRDefault="00054CD0" w:rsidP="00054CD0">
      <w:pPr>
        <w:spacing w:after="0" w:line="240" w:lineRule="auto"/>
        <w:jc w:val="both"/>
        <w:rPr>
          <w:rFonts w:ascii="Times New Roman" w:eastAsia="Times New Roman" w:hAnsi="Times New Roman" w:cs="Times New Roman"/>
          <w:sz w:val="24"/>
          <w:szCs w:val="24"/>
          <w:lang w:eastAsia="ru-RU"/>
        </w:rPr>
      </w:pP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Пояснительная записка</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с изложением разногласий по результатам</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lastRenderedPageBreak/>
        <w:t>рассмотрения заключения об оценке регулирующего воздействия проекта</w:t>
      </w:r>
    </w:p>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___________________________________________________________________________</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(наименование проекта нормативного правового акта)</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от _________________ № __________________</w:t>
      </w:r>
    </w:p>
    <w:p w:rsidR="00054CD0" w:rsidRPr="00054CD0" w:rsidRDefault="00054CD0" w:rsidP="00054CD0">
      <w:pPr>
        <w:spacing w:after="0" w:line="240" w:lineRule="auto"/>
        <w:jc w:val="center"/>
        <w:rPr>
          <w:rFonts w:ascii="Times New Roman" w:eastAsia="Times New Roman" w:hAnsi="Times New Roman" w:cs="Times New Roman"/>
          <w:b/>
          <w:sz w:val="24"/>
          <w:szCs w:val="24"/>
          <w:lang w:eastAsia="ru-RU"/>
        </w:rPr>
      </w:pPr>
      <w:r w:rsidRPr="00054CD0">
        <w:rPr>
          <w:rFonts w:ascii="Times New Roman" w:eastAsia="Times New Roman" w:hAnsi="Times New Roman" w:cs="Times New Roman"/>
          <w:b/>
          <w:sz w:val="24"/>
          <w:szCs w:val="24"/>
          <w:lang w:eastAsia="ru-RU"/>
        </w:rPr>
        <w:t>(дата и номер заключения)</w:t>
      </w:r>
    </w:p>
    <w:tbl>
      <w:tblPr>
        <w:tblW w:w="15000" w:type="dxa"/>
        <w:tblInd w:w="-58" w:type="dxa"/>
        <w:tblLayout w:type="fixed"/>
        <w:tblCellMar>
          <w:top w:w="102" w:type="dxa"/>
          <w:left w:w="62" w:type="dxa"/>
          <w:bottom w:w="102" w:type="dxa"/>
          <w:right w:w="62" w:type="dxa"/>
        </w:tblCellMar>
        <w:tblLook w:val="0000" w:firstRow="0" w:lastRow="0" w:firstColumn="0" w:lastColumn="0" w:noHBand="0" w:noVBand="0"/>
      </w:tblPr>
      <w:tblGrid>
        <w:gridCol w:w="840"/>
        <w:gridCol w:w="7920"/>
        <w:gridCol w:w="6240"/>
      </w:tblGrid>
      <w:tr w:rsidR="00054CD0" w:rsidRPr="00054CD0" w:rsidTr="00E13C56">
        <w:tc>
          <w:tcPr>
            <w:tcW w:w="8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 </w:t>
            </w:r>
            <w:proofErr w:type="gramStart"/>
            <w:r w:rsidRPr="00054CD0">
              <w:rPr>
                <w:rFonts w:ascii="Times New Roman" w:eastAsia="Times New Roman" w:hAnsi="Times New Roman" w:cs="Times New Roman"/>
                <w:sz w:val="24"/>
                <w:szCs w:val="24"/>
                <w:lang w:eastAsia="ru-RU"/>
              </w:rPr>
              <w:t>п</w:t>
            </w:r>
            <w:proofErr w:type="gramEnd"/>
            <w:r w:rsidRPr="00054CD0">
              <w:rPr>
                <w:rFonts w:ascii="Times New Roman" w:eastAsia="Times New Roman" w:hAnsi="Times New Roman" w:cs="Times New Roman"/>
                <w:sz w:val="24"/>
                <w:szCs w:val="24"/>
                <w:lang w:eastAsia="ru-RU"/>
              </w:rPr>
              <w:t>/п</w:t>
            </w:r>
          </w:p>
        </w:tc>
        <w:tc>
          <w:tcPr>
            <w:tcW w:w="7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Замечание уполномоченного органа, изложенное в заключении</w:t>
            </w:r>
          </w:p>
        </w:tc>
        <w:tc>
          <w:tcPr>
            <w:tcW w:w="62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Обоснование разногласий регулирующего органа</w:t>
            </w:r>
          </w:p>
        </w:tc>
      </w:tr>
      <w:tr w:rsidR="00054CD0" w:rsidRPr="00054CD0" w:rsidTr="00E13C56">
        <w:tc>
          <w:tcPr>
            <w:tcW w:w="8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7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62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3</w:t>
            </w:r>
          </w:p>
        </w:tc>
      </w:tr>
      <w:tr w:rsidR="00054CD0" w:rsidRPr="00054CD0" w:rsidTr="00E13C56">
        <w:tc>
          <w:tcPr>
            <w:tcW w:w="8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1</w:t>
            </w:r>
          </w:p>
        </w:tc>
        <w:tc>
          <w:tcPr>
            <w:tcW w:w="7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4CD0" w:rsidRPr="00054CD0" w:rsidTr="00E13C56">
        <w:tc>
          <w:tcPr>
            <w:tcW w:w="8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2</w:t>
            </w:r>
          </w:p>
        </w:tc>
        <w:tc>
          <w:tcPr>
            <w:tcW w:w="792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0" w:type="dxa"/>
            <w:tcBorders>
              <w:top w:val="single" w:sz="4" w:space="0" w:color="auto"/>
              <w:left w:val="single" w:sz="4" w:space="0" w:color="auto"/>
              <w:bottom w:val="single" w:sz="4" w:space="0" w:color="auto"/>
              <w:right w:val="single" w:sz="4" w:space="0" w:color="auto"/>
            </w:tcBorders>
          </w:tcPr>
          <w:p w:rsidR="00054CD0" w:rsidRPr="00054CD0" w:rsidRDefault="00054CD0" w:rsidP="00054CD0">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____________________________________  ___________  ________________________</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roofErr w:type="gramStart"/>
      <w:r w:rsidRPr="00054CD0">
        <w:rPr>
          <w:rFonts w:ascii="Times New Roman" w:eastAsia="Times New Roman" w:hAnsi="Times New Roman" w:cs="Times New Roman"/>
          <w:sz w:val="24"/>
          <w:szCs w:val="24"/>
          <w:lang w:eastAsia="ru-RU"/>
        </w:rPr>
        <w:t>(наименование должности руководителя                       (подпись)                (инициалы, фамилия)</w:t>
      </w:r>
      <w:proofErr w:type="gramEnd"/>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регулирующего органа)                                                                                                                                                                                                    ».</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Начальник отдела экономики</w:t>
      </w:r>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 xml:space="preserve">администрации </w:t>
      </w:r>
      <w:proofErr w:type="gramStart"/>
      <w:r w:rsidRPr="00054CD0">
        <w:rPr>
          <w:rFonts w:ascii="Times New Roman" w:eastAsia="Times New Roman" w:hAnsi="Times New Roman" w:cs="Times New Roman"/>
          <w:sz w:val="24"/>
          <w:szCs w:val="24"/>
          <w:lang w:eastAsia="ru-RU"/>
        </w:rPr>
        <w:t>муниципального</w:t>
      </w:r>
      <w:proofErr w:type="gramEnd"/>
    </w:p>
    <w:p w:rsidR="00054CD0" w:rsidRPr="00054CD0" w:rsidRDefault="00054CD0" w:rsidP="00054CD0">
      <w:pPr>
        <w:spacing w:after="0" w:line="240" w:lineRule="auto"/>
        <w:rPr>
          <w:rFonts w:ascii="Times New Roman" w:eastAsia="Times New Roman" w:hAnsi="Times New Roman" w:cs="Times New Roman"/>
          <w:sz w:val="24"/>
          <w:szCs w:val="24"/>
          <w:lang w:eastAsia="ru-RU"/>
        </w:rPr>
      </w:pPr>
      <w:r w:rsidRPr="00054CD0">
        <w:rPr>
          <w:rFonts w:ascii="Times New Roman" w:eastAsia="Times New Roman" w:hAnsi="Times New Roman" w:cs="Times New Roman"/>
          <w:sz w:val="24"/>
          <w:szCs w:val="24"/>
          <w:lang w:eastAsia="ru-RU"/>
        </w:rPr>
        <w:t>образования Щербиновский район                                                                                                                                                          К.В. Савагина</w:t>
      </w:r>
    </w:p>
    <w:p w:rsidR="00143B0F" w:rsidRDefault="00143B0F"/>
    <w:sectPr w:rsidR="00143B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charset w:val="80"/>
    <w:family w:val="auto"/>
    <w:pitch w:val="variable"/>
  </w:font>
  <w:font w:name="Droid Sans Fallback">
    <w:charset w:val="80"/>
    <w:family w:val="auto"/>
    <w:pitch w:val="variable"/>
  </w:font>
  <w:font w:name="SchoolBook">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CC"/>
    <w:family w:val="auto"/>
    <w:pitch w:val="variable"/>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font297">
    <w:altName w:val="Times New Roman"/>
    <w:charset w:val="CC"/>
    <w:family w:val="auto"/>
    <w:pitch w:val="variable"/>
  </w:font>
  <w:font w:name="Peterburg">
    <w:altName w:val="Times New Roman"/>
    <w:charset w:val="00"/>
    <w:family w:val="auto"/>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584" w:rsidRDefault="00054CD0" w:rsidP="00145557">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A2584" w:rsidRDefault="00054CD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45C" w:rsidRDefault="00054CD0">
    <w:pPr>
      <w:pStyle w:val="a9"/>
      <w:jc w:val="center"/>
    </w:pPr>
    <w:r>
      <w:fldChar w:fldCharType="begin"/>
    </w:r>
    <w:r>
      <w:instrText xml:space="preserve"> PAGE   \* MERGEFORMAT </w:instrText>
    </w:r>
    <w:r>
      <w:fldChar w:fldCharType="separate"/>
    </w:r>
    <w:r>
      <w:rPr>
        <w:noProof/>
      </w:rPr>
      <w:t>2</w:t>
    </w:r>
    <w:r>
      <w:fldChar w:fldCharType="end"/>
    </w:r>
  </w:p>
  <w:p w:rsidR="00DD545C" w:rsidRDefault="00054CD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C6C87CA"/>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6220EAEC"/>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3">
    <w:nsid w:val="00000012"/>
    <w:multiLevelType w:val="multilevel"/>
    <w:tmpl w:val="00000012"/>
    <w:name w:val="WW8Num10"/>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70F57C4"/>
    <w:multiLevelType w:val="hybridMultilevel"/>
    <w:tmpl w:val="2166C462"/>
    <w:name w:val="WW8Num30"/>
    <w:lvl w:ilvl="0" w:tplc="FFFFFFFF">
      <w:start w:val="1"/>
      <w:numFmt w:val="decimal"/>
      <w:lvlText w:val="%1."/>
      <w:lvlJc w:val="left"/>
      <w:pPr>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num w:numId="1">
    <w:abstractNumId w:val="1"/>
  </w:num>
  <w:num w:numId="2">
    <w:abstractNumId w:val="0"/>
  </w:num>
  <w:num w:numId="3">
    <w:abstractNumId w:val="2"/>
    <w:lvlOverride w:ilv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D0"/>
    <w:rsid w:val="00054CD0"/>
    <w:rsid w:val="00143B0F"/>
    <w:rsid w:val="006C434C"/>
    <w:rsid w:val="00990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Раздел Договора,H1,&quot;Алмаз&quot;"/>
    <w:basedOn w:val="a0"/>
    <w:next w:val="a0"/>
    <w:link w:val="10"/>
    <w:qFormat/>
    <w:rsid w:val="00054CD0"/>
    <w:pPr>
      <w:keepNext/>
      <w:spacing w:before="120" w:after="60" w:line="240" w:lineRule="auto"/>
      <w:jc w:val="center"/>
      <w:outlineLvl w:val="0"/>
    </w:pPr>
    <w:rPr>
      <w:rFonts w:ascii="Arial" w:eastAsia="Times New Roman" w:hAnsi="Arial" w:cs="Times New Roman"/>
      <w:b/>
      <w:i/>
      <w:kern w:val="32"/>
      <w:sz w:val="28"/>
      <w:szCs w:val="24"/>
      <w:lang w:val="x-none" w:eastAsia="x-none"/>
    </w:rPr>
  </w:style>
  <w:style w:type="paragraph" w:styleId="20">
    <w:name w:val="heading 2"/>
    <w:aliases w:val="H2,&quot;Изумруд&quot;"/>
    <w:basedOn w:val="a0"/>
    <w:next w:val="a0"/>
    <w:link w:val="21"/>
    <w:qFormat/>
    <w:rsid w:val="00054CD0"/>
    <w:pPr>
      <w:keepNext/>
      <w:spacing w:before="120" w:after="60" w:line="240" w:lineRule="auto"/>
      <w:ind w:firstLine="737"/>
      <w:jc w:val="both"/>
      <w:outlineLvl w:val="1"/>
    </w:pPr>
    <w:rPr>
      <w:rFonts w:ascii="Arial" w:eastAsia="Times New Roman" w:hAnsi="Arial" w:cs="Times New Roman"/>
      <w:b/>
      <w:sz w:val="24"/>
      <w:szCs w:val="24"/>
      <w:lang w:val="x-none" w:eastAsia="x-none"/>
    </w:rPr>
  </w:style>
  <w:style w:type="paragraph" w:styleId="3">
    <w:name w:val="heading 3"/>
    <w:basedOn w:val="a0"/>
    <w:next w:val="a0"/>
    <w:link w:val="30"/>
    <w:qFormat/>
    <w:rsid w:val="00054CD0"/>
    <w:pPr>
      <w:keepNext/>
      <w:spacing w:after="0" w:line="240" w:lineRule="auto"/>
      <w:ind w:firstLine="900"/>
      <w:jc w:val="both"/>
      <w:outlineLvl w:val="2"/>
    </w:pPr>
    <w:rPr>
      <w:rFonts w:ascii="Arial" w:eastAsia="Times New Roman" w:hAnsi="Arial" w:cs="Times New Roman"/>
      <w:b/>
      <w:sz w:val="24"/>
      <w:szCs w:val="24"/>
      <w:lang w:val="x-none" w:eastAsia="x-none"/>
    </w:rPr>
  </w:style>
  <w:style w:type="paragraph" w:styleId="4">
    <w:name w:val="heading 4"/>
    <w:basedOn w:val="a0"/>
    <w:next w:val="a0"/>
    <w:link w:val="40"/>
    <w:qFormat/>
    <w:rsid w:val="00054CD0"/>
    <w:pPr>
      <w:keepNext/>
      <w:spacing w:after="0" w:line="240" w:lineRule="auto"/>
      <w:outlineLvl w:val="3"/>
    </w:pPr>
    <w:rPr>
      <w:rFonts w:ascii="Arial" w:eastAsia="Times New Roman" w:hAnsi="Arial" w:cs="Times New Roman"/>
      <w:b/>
      <w:sz w:val="24"/>
      <w:szCs w:val="24"/>
      <w:lang w:val="x-none" w:eastAsia="x-none"/>
    </w:rPr>
  </w:style>
  <w:style w:type="paragraph" w:styleId="5">
    <w:name w:val="heading 5"/>
    <w:basedOn w:val="a0"/>
    <w:next w:val="a0"/>
    <w:link w:val="50"/>
    <w:qFormat/>
    <w:rsid w:val="00054CD0"/>
    <w:pPr>
      <w:keepNext/>
      <w:spacing w:after="0" w:line="240" w:lineRule="auto"/>
      <w:outlineLvl w:val="4"/>
    </w:pPr>
    <w:rPr>
      <w:rFonts w:ascii="Times New Roman" w:eastAsia="Times New Roman" w:hAnsi="Times New Roman" w:cs="Times New Roman"/>
      <w:sz w:val="28"/>
      <w:szCs w:val="24"/>
      <w:lang w:val="x-none" w:eastAsia="x-none"/>
    </w:rPr>
  </w:style>
  <w:style w:type="paragraph" w:styleId="6">
    <w:name w:val="heading 6"/>
    <w:basedOn w:val="a0"/>
    <w:next w:val="a0"/>
    <w:link w:val="60"/>
    <w:qFormat/>
    <w:rsid w:val="00054CD0"/>
    <w:pPr>
      <w:keepNext/>
      <w:widowControl w:val="0"/>
      <w:autoSpaceDE w:val="0"/>
      <w:autoSpaceDN w:val="0"/>
      <w:adjustRightInd w:val="0"/>
      <w:spacing w:after="0" w:line="240" w:lineRule="auto"/>
      <w:ind w:firstLine="720"/>
      <w:jc w:val="both"/>
      <w:outlineLvl w:val="5"/>
    </w:pPr>
    <w:rPr>
      <w:rFonts w:ascii="Times New Roman" w:eastAsia="Times New Roman" w:hAnsi="Times New Roman" w:cs="Times New Roman"/>
      <w:b/>
      <w:sz w:val="28"/>
      <w:szCs w:val="24"/>
      <w:lang w:val="x-none" w:eastAsia="x-none"/>
    </w:rPr>
  </w:style>
  <w:style w:type="paragraph" w:styleId="7">
    <w:name w:val="heading 7"/>
    <w:basedOn w:val="a0"/>
    <w:next w:val="a0"/>
    <w:link w:val="70"/>
    <w:qFormat/>
    <w:rsid w:val="00054CD0"/>
    <w:pPr>
      <w:keepNext/>
      <w:spacing w:after="0" w:line="240" w:lineRule="auto"/>
      <w:ind w:firstLine="900"/>
      <w:outlineLvl w:val="6"/>
    </w:pPr>
    <w:rPr>
      <w:rFonts w:ascii="Times New Roman" w:eastAsia="Times New Roman" w:hAnsi="Times New Roman" w:cs="Times New Roman"/>
      <w:b/>
      <w:sz w:val="28"/>
      <w:szCs w:val="24"/>
      <w:lang w:val="x-none" w:eastAsia="x-none"/>
    </w:rPr>
  </w:style>
  <w:style w:type="paragraph" w:styleId="8">
    <w:name w:val="heading 8"/>
    <w:basedOn w:val="a0"/>
    <w:next w:val="a0"/>
    <w:link w:val="80"/>
    <w:qFormat/>
    <w:rsid w:val="00054CD0"/>
    <w:pPr>
      <w:keepNext/>
      <w:spacing w:after="0" w:line="240" w:lineRule="auto"/>
      <w:ind w:firstLine="720"/>
      <w:outlineLvl w:val="7"/>
    </w:pPr>
    <w:rPr>
      <w:rFonts w:ascii="Times New Roman" w:eastAsia="Times New Roman" w:hAnsi="Times New Roman" w:cs="Times New Roman"/>
      <w:b/>
      <w:sz w:val="28"/>
      <w:szCs w:val="24"/>
      <w:lang w:val="x-none" w:eastAsia="x-none"/>
    </w:rPr>
  </w:style>
  <w:style w:type="paragraph" w:styleId="9">
    <w:name w:val="heading 9"/>
    <w:basedOn w:val="a0"/>
    <w:next w:val="a0"/>
    <w:link w:val="90"/>
    <w:qFormat/>
    <w:rsid w:val="00054CD0"/>
    <w:pPr>
      <w:keepNext/>
      <w:framePr w:hSpace="180" w:wrap="around" w:vAnchor="text" w:hAnchor="page" w:x="1705" w:y="202"/>
      <w:spacing w:after="0" w:line="240" w:lineRule="auto"/>
      <w:jc w:val="both"/>
      <w:outlineLvl w:val="8"/>
    </w:pPr>
    <w:rPr>
      <w:rFonts w:ascii="Times New Roman" w:eastAsia="Times New Roman" w:hAnsi="Times New Roman" w:cs="Times New Roman"/>
      <w:b/>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Договора Знак,H1 Знак,&quot;Алмаз&quot; Знак"/>
    <w:basedOn w:val="a1"/>
    <w:link w:val="1"/>
    <w:rsid w:val="00054CD0"/>
    <w:rPr>
      <w:rFonts w:ascii="Arial" w:eastAsia="Times New Roman" w:hAnsi="Arial" w:cs="Times New Roman"/>
      <w:b/>
      <w:i/>
      <w:kern w:val="32"/>
      <w:sz w:val="28"/>
      <w:szCs w:val="24"/>
      <w:lang w:val="x-none" w:eastAsia="x-none"/>
    </w:rPr>
  </w:style>
  <w:style w:type="character" w:customStyle="1" w:styleId="21">
    <w:name w:val="Заголовок 2 Знак"/>
    <w:aliases w:val="H2 Знак,&quot;Изумруд&quot; Знак"/>
    <w:basedOn w:val="a1"/>
    <w:link w:val="20"/>
    <w:rsid w:val="00054CD0"/>
    <w:rPr>
      <w:rFonts w:ascii="Arial" w:eastAsia="Times New Roman" w:hAnsi="Arial" w:cs="Times New Roman"/>
      <w:b/>
      <w:sz w:val="24"/>
      <w:szCs w:val="24"/>
      <w:lang w:val="x-none" w:eastAsia="x-none"/>
    </w:rPr>
  </w:style>
  <w:style w:type="character" w:customStyle="1" w:styleId="30">
    <w:name w:val="Заголовок 3 Знак"/>
    <w:basedOn w:val="a1"/>
    <w:link w:val="3"/>
    <w:rsid w:val="00054CD0"/>
    <w:rPr>
      <w:rFonts w:ascii="Arial" w:eastAsia="Times New Roman" w:hAnsi="Arial" w:cs="Times New Roman"/>
      <w:b/>
      <w:sz w:val="24"/>
      <w:szCs w:val="24"/>
      <w:lang w:val="x-none" w:eastAsia="x-none"/>
    </w:rPr>
  </w:style>
  <w:style w:type="character" w:customStyle="1" w:styleId="40">
    <w:name w:val="Заголовок 4 Знак"/>
    <w:basedOn w:val="a1"/>
    <w:link w:val="4"/>
    <w:rsid w:val="00054CD0"/>
    <w:rPr>
      <w:rFonts w:ascii="Arial" w:eastAsia="Times New Roman" w:hAnsi="Arial" w:cs="Times New Roman"/>
      <w:b/>
      <w:sz w:val="24"/>
      <w:szCs w:val="24"/>
      <w:lang w:val="x-none" w:eastAsia="x-none"/>
    </w:rPr>
  </w:style>
  <w:style w:type="character" w:customStyle="1" w:styleId="50">
    <w:name w:val="Заголовок 5 Знак"/>
    <w:basedOn w:val="a1"/>
    <w:link w:val="5"/>
    <w:rsid w:val="00054CD0"/>
    <w:rPr>
      <w:rFonts w:ascii="Times New Roman" w:eastAsia="Times New Roman" w:hAnsi="Times New Roman" w:cs="Times New Roman"/>
      <w:sz w:val="28"/>
      <w:szCs w:val="24"/>
      <w:lang w:val="x-none" w:eastAsia="x-none"/>
    </w:rPr>
  </w:style>
  <w:style w:type="character" w:customStyle="1" w:styleId="60">
    <w:name w:val="Заголовок 6 Знак"/>
    <w:basedOn w:val="a1"/>
    <w:link w:val="6"/>
    <w:rsid w:val="00054CD0"/>
    <w:rPr>
      <w:rFonts w:ascii="Times New Roman" w:eastAsia="Times New Roman" w:hAnsi="Times New Roman" w:cs="Times New Roman"/>
      <w:b/>
      <w:sz w:val="28"/>
      <w:szCs w:val="24"/>
      <w:lang w:val="x-none" w:eastAsia="x-none"/>
    </w:rPr>
  </w:style>
  <w:style w:type="character" w:customStyle="1" w:styleId="70">
    <w:name w:val="Заголовок 7 Знак"/>
    <w:basedOn w:val="a1"/>
    <w:link w:val="7"/>
    <w:rsid w:val="00054CD0"/>
    <w:rPr>
      <w:rFonts w:ascii="Times New Roman" w:eastAsia="Times New Roman" w:hAnsi="Times New Roman" w:cs="Times New Roman"/>
      <w:b/>
      <w:sz w:val="28"/>
      <w:szCs w:val="24"/>
      <w:lang w:val="x-none" w:eastAsia="x-none"/>
    </w:rPr>
  </w:style>
  <w:style w:type="character" w:customStyle="1" w:styleId="80">
    <w:name w:val="Заголовок 8 Знак"/>
    <w:basedOn w:val="a1"/>
    <w:link w:val="8"/>
    <w:rsid w:val="00054CD0"/>
    <w:rPr>
      <w:rFonts w:ascii="Times New Roman" w:eastAsia="Times New Roman" w:hAnsi="Times New Roman" w:cs="Times New Roman"/>
      <w:b/>
      <w:sz w:val="28"/>
      <w:szCs w:val="24"/>
      <w:lang w:val="x-none" w:eastAsia="x-none"/>
    </w:rPr>
  </w:style>
  <w:style w:type="character" w:customStyle="1" w:styleId="90">
    <w:name w:val="Заголовок 9 Знак"/>
    <w:basedOn w:val="a1"/>
    <w:link w:val="9"/>
    <w:rsid w:val="00054CD0"/>
    <w:rPr>
      <w:rFonts w:ascii="Times New Roman" w:eastAsia="Times New Roman" w:hAnsi="Times New Roman" w:cs="Times New Roman"/>
      <w:b/>
      <w:sz w:val="24"/>
      <w:szCs w:val="24"/>
      <w:lang w:val="x-none" w:eastAsia="x-none"/>
    </w:rPr>
  </w:style>
  <w:style w:type="numbering" w:customStyle="1" w:styleId="11">
    <w:name w:val="Нет списка1"/>
    <w:next w:val="a3"/>
    <w:uiPriority w:val="99"/>
    <w:semiHidden/>
    <w:rsid w:val="00054CD0"/>
  </w:style>
  <w:style w:type="paragraph" w:styleId="22">
    <w:name w:val="List Bullet 2"/>
    <w:basedOn w:val="a0"/>
    <w:autoRedefine/>
    <w:rsid w:val="00054CD0"/>
    <w:pPr>
      <w:numPr>
        <w:numId w:val="1"/>
      </w:numPr>
      <w:spacing w:after="0" w:line="240" w:lineRule="auto"/>
    </w:pPr>
    <w:rPr>
      <w:rFonts w:ascii="Times New Roman" w:eastAsia="Times New Roman" w:hAnsi="Times New Roman" w:cs="Times New Roman"/>
      <w:sz w:val="24"/>
      <w:szCs w:val="24"/>
      <w:lang w:eastAsia="ru-RU"/>
    </w:rPr>
  </w:style>
  <w:style w:type="paragraph" w:styleId="31">
    <w:name w:val="List Bullet 3"/>
    <w:basedOn w:val="a0"/>
    <w:autoRedefine/>
    <w:rsid w:val="00054CD0"/>
    <w:pPr>
      <w:numPr>
        <w:numId w:val="2"/>
      </w:num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054C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054CD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054C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2"/>
    <w:basedOn w:val="a0"/>
    <w:link w:val="24"/>
    <w:rsid w:val="00054CD0"/>
    <w:pPr>
      <w:spacing w:after="0" w:line="240" w:lineRule="auto"/>
      <w:jc w:val="both"/>
    </w:pPr>
    <w:rPr>
      <w:rFonts w:ascii="Times New Roman" w:eastAsia="Times New Roman" w:hAnsi="Times New Roman" w:cs="Times New Roman"/>
      <w:sz w:val="28"/>
      <w:szCs w:val="24"/>
      <w:lang w:val="x-none" w:eastAsia="x-none"/>
    </w:rPr>
  </w:style>
  <w:style w:type="character" w:customStyle="1" w:styleId="24">
    <w:name w:val="Основной текст 2 Знак"/>
    <w:basedOn w:val="a1"/>
    <w:link w:val="23"/>
    <w:rsid w:val="00054CD0"/>
    <w:rPr>
      <w:rFonts w:ascii="Times New Roman" w:eastAsia="Times New Roman" w:hAnsi="Times New Roman" w:cs="Times New Roman"/>
      <w:sz w:val="28"/>
      <w:szCs w:val="24"/>
      <w:lang w:val="x-none" w:eastAsia="x-none"/>
    </w:rPr>
  </w:style>
  <w:style w:type="paragraph" w:styleId="25">
    <w:name w:val="Body Text Indent 2"/>
    <w:basedOn w:val="a0"/>
    <w:link w:val="26"/>
    <w:rsid w:val="00054CD0"/>
    <w:pPr>
      <w:spacing w:after="0" w:line="240" w:lineRule="auto"/>
      <w:ind w:firstLine="900"/>
    </w:pPr>
    <w:rPr>
      <w:rFonts w:ascii="Times New Roman" w:eastAsia="Times New Roman" w:hAnsi="Times New Roman" w:cs="Times New Roman"/>
      <w:sz w:val="28"/>
      <w:szCs w:val="24"/>
      <w:lang w:val="x-none" w:eastAsia="x-none"/>
    </w:rPr>
  </w:style>
  <w:style w:type="character" w:customStyle="1" w:styleId="26">
    <w:name w:val="Основной текст с отступом 2 Знак"/>
    <w:basedOn w:val="a1"/>
    <w:link w:val="25"/>
    <w:rsid w:val="00054CD0"/>
    <w:rPr>
      <w:rFonts w:ascii="Times New Roman" w:eastAsia="Times New Roman" w:hAnsi="Times New Roman" w:cs="Times New Roman"/>
      <w:sz w:val="28"/>
      <w:szCs w:val="24"/>
      <w:lang w:val="x-none" w:eastAsia="x-none"/>
    </w:rPr>
  </w:style>
  <w:style w:type="character" w:customStyle="1" w:styleId="grame">
    <w:name w:val="grame"/>
    <w:basedOn w:val="a1"/>
    <w:rsid w:val="00054CD0"/>
  </w:style>
  <w:style w:type="paragraph" w:styleId="a4">
    <w:name w:val="Body Text Indent"/>
    <w:basedOn w:val="a0"/>
    <w:link w:val="a5"/>
    <w:rsid w:val="00054CD0"/>
    <w:pPr>
      <w:spacing w:after="0" w:line="240" w:lineRule="auto"/>
      <w:ind w:firstLine="900"/>
      <w:jc w:val="both"/>
    </w:pPr>
    <w:rPr>
      <w:rFonts w:ascii="Times New Roman" w:eastAsia="Times New Roman" w:hAnsi="Times New Roman" w:cs="Times New Roman"/>
      <w:sz w:val="28"/>
      <w:szCs w:val="24"/>
      <w:lang w:val="x-none" w:eastAsia="x-none"/>
    </w:rPr>
  </w:style>
  <w:style w:type="character" w:customStyle="1" w:styleId="a5">
    <w:name w:val="Основной текст с отступом Знак"/>
    <w:basedOn w:val="a1"/>
    <w:link w:val="a4"/>
    <w:rsid w:val="00054CD0"/>
    <w:rPr>
      <w:rFonts w:ascii="Times New Roman" w:eastAsia="Times New Roman" w:hAnsi="Times New Roman" w:cs="Times New Roman"/>
      <w:sz w:val="28"/>
      <w:szCs w:val="24"/>
      <w:lang w:val="x-none" w:eastAsia="x-none"/>
    </w:rPr>
  </w:style>
  <w:style w:type="paragraph" w:styleId="32">
    <w:name w:val="Body Text Indent 3"/>
    <w:basedOn w:val="a0"/>
    <w:link w:val="33"/>
    <w:rsid w:val="00054CD0"/>
    <w:pPr>
      <w:spacing w:after="0" w:line="240" w:lineRule="auto"/>
      <w:ind w:firstLine="900"/>
      <w:jc w:val="both"/>
    </w:pPr>
    <w:rPr>
      <w:rFonts w:ascii="Times New Roman" w:eastAsia="Times New Roman" w:hAnsi="Times New Roman" w:cs="Times New Roman"/>
      <w:color w:val="000000"/>
      <w:sz w:val="28"/>
      <w:szCs w:val="24"/>
      <w:lang w:val="x-none" w:eastAsia="x-none"/>
    </w:rPr>
  </w:style>
  <w:style w:type="character" w:customStyle="1" w:styleId="33">
    <w:name w:val="Основной текст с отступом 3 Знак"/>
    <w:basedOn w:val="a1"/>
    <w:link w:val="32"/>
    <w:rsid w:val="00054CD0"/>
    <w:rPr>
      <w:rFonts w:ascii="Times New Roman" w:eastAsia="Times New Roman" w:hAnsi="Times New Roman" w:cs="Times New Roman"/>
      <w:color w:val="000000"/>
      <w:sz w:val="28"/>
      <w:szCs w:val="24"/>
      <w:lang w:val="x-none" w:eastAsia="x-none"/>
    </w:rPr>
  </w:style>
  <w:style w:type="paragraph" w:customStyle="1" w:styleId="consnormal0">
    <w:name w:val="consnormal"/>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3">
    <w:name w:val="FR3"/>
    <w:rsid w:val="00054CD0"/>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styleId="a6">
    <w:name w:val="Body Text"/>
    <w:basedOn w:val="a0"/>
    <w:link w:val="a7"/>
    <w:rsid w:val="00054CD0"/>
    <w:pPr>
      <w:spacing w:after="0" w:line="240" w:lineRule="auto"/>
    </w:pPr>
    <w:rPr>
      <w:rFonts w:ascii="Times New Roman" w:eastAsia="Times New Roman" w:hAnsi="Times New Roman" w:cs="Times New Roman"/>
      <w:sz w:val="28"/>
      <w:szCs w:val="24"/>
      <w:lang w:val="x-none" w:eastAsia="x-none"/>
    </w:rPr>
  </w:style>
  <w:style w:type="character" w:customStyle="1" w:styleId="a7">
    <w:name w:val="Основной текст Знак"/>
    <w:basedOn w:val="a1"/>
    <w:link w:val="a6"/>
    <w:rsid w:val="00054CD0"/>
    <w:rPr>
      <w:rFonts w:ascii="Times New Roman" w:eastAsia="Times New Roman" w:hAnsi="Times New Roman" w:cs="Times New Roman"/>
      <w:sz w:val="28"/>
      <w:szCs w:val="24"/>
      <w:lang w:val="x-none" w:eastAsia="x-none"/>
    </w:rPr>
  </w:style>
  <w:style w:type="character" w:styleId="a8">
    <w:name w:val="page number"/>
    <w:basedOn w:val="a1"/>
    <w:rsid w:val="00054CD0"/>
  </w:style>
  <w:style w:type="paragraph" w:styleId="a9">
    <w:name w:val="header"/>
    <w:aliases w:val="ВерхКолонтитул"/>
    <w:basedOn w:val="a0"/>
    <w:link w:val="aa"/>
    <w:uiPriority w:val="99"/>
    <w:rsid w:val="00054CD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aliases w:val="ВерхКолонтитул Знак"/>
    <w:basedOn w:val="a1"/>
    <w:link w:val="a9"/>
    <w:uiPriority w:val="99"/>
    <w:rsid w:val="00054CD0"/>
    <w:rPr>
      <w:rFonts w:ascii="Times New Roman" w:eastAsia="Times New Roman" w:hAnsi="Times New Roman" w:cs="Times New Roman"/>
      <w:sz w:val="24"/>
      <w:szCs w:val="24"/>
      <w:lang w:val="x-none" w:eastAsia="x-none"/>
    </w:rPr>
  </w:style>
  <w:style w:type="paragraph" w:styleId="ab">
    <w:name w:val="footer"/>
    <w:basedOn w:val="a0"/>
    <w:link w:val="ac"/>
    <w:uiPriority w:val="99"/>
    <w:rsid w:val="00054CD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1"/>
    <w:link w:val="ab"/>
    <w:uiPriority w:val="99"/>
    <w:rsid w:val="00054CD0"/>
    <w:rPr>
      <w:rFonts w:ascii="Times New Roman" w:eastAsia="Times New Roman" w:hAnsi="Times New Roman" w:cs="Times New Roman"/>
      <w:sz w:val="24"/>
      <w:szCs w:val="24"/>
      <w:lang w:val="x-none" w:eastAsia="x-none"/>
    </w:rPr>
  </w:style>
  <w:style w:type="paragraph" w:styleId="ad">
    <w:name w:val="Plain Text"/>
    <w:basedOn w:val="a0"/>
    <w:link w:val="ae"/>
    <w:rsid w:val="00054CD0"/>
    <w:pPr>
      <w:spacing w:after="0" w:line="240" w:lineRule="auto"/>
    </w:pPr>
    <w:rPr>
      <w:rFonts w:ascii="Courier New" w:eastAsia="Times New Roman" w:hAnsi="Courier New" w:cs="Times New Roman"/>
      <w:sz w:val="20"/>
      <w:szCs w:val="24"/>
      <w:lang w:val="x-none" w:eastAsia="x-none"/>
    </w:rPr>
  </w:style>
  <w:style w:type="character" w:customStyle="1" w:styleId="ae">
    <w:name w:val="Текст Знак"/>
    <w:aliases w:val="Знак1 Знак"/>
    <w:basedOn w:val="a1"/>
    <w:link w:val="ad"/>
    <w:rsid w:val="00054CD0"/>
    <w:rPr>
      <w:rFonts w:ascii="Courier New" w:eastAsia="Times New Roman" w:hAnsi="Courier New" w:cs="Times New Roman"/>
      <w:sz w:val="20"/>
      <w:szCs w:val="24"/>
      <w:lang w:val="x-none" w:eastAsia="x-none"/>
    </w:rPr>
  </w:style>
  <w:style w:type="paragraph" w:styleId="34">
    <w:name w:val="Body Text 3"/>
    <w:basedOn w:val="a0"/>
    <w:link w:val="35"/>
    <w:rsid w:val="00054CD0"/>
    <w:pPr>
      <w:spacing w:after="0" w:line="240" w:lineRule="auto"/>
      <w:jc w:val="both"/>
    </w:pPr>
    <w:rPr>
      <w:rFonts w:ascii="Times New Roman" w:eastAsia="Times New Roman" w:hAnsi="Times New Roman" w:cs="Times New Roman"/>
      <w:sz w:val="24"/>
      <w:szCs w:val="24"/>
      <w:lang w:val="x-none" w:eastAsia="x-none"/>
    </w:rPr>
  </w:style>
  <w:style w:type="character" w:customStyle="1" w:styleId="35">
    <w:name w:val="Основной текст 3 Знак"/>
    <w:basedOn w:val="a1"/>
    <w:link w:val="34"/>
    <w:rsid w:val="00054CD0"/>
    <w:rPr>
      <w:rFonts w:ascii="Times New Roman" w:eastAsia="Times New Roman" w:hAnsi="Times New Roman" w:cs="Times New Roman"/>
      <w:sz w:val="24"/>
      <w:szCs w:val="24"/>
      <w:lang w:val="x-none" w:eastAsia="x-none"/>
    </w:rPr>
  </w:style>
  <w:style w:type="paragraph" w:customStyle="1" w:styleId="af">
    <w:name w:val="адресат"/>
    <w:basedOn w:val="a0"/>
    <w:next w:val="a0"/>
    <w:rsid w:val="00054CD0"/>
    <w:pPr>
      <w:autoSpaceDE w:val="0"/>
      <w:autoSpaceDN w:val="0"/>
      <w:spacing w:after="0" w:line="240" w:lineRule="auto"/>
      <w:jc w:val="center"/>
    </w:pPr>
    <w:rPr>
      <w:rFonts w:ascii="Times New Roman" w:eastAsia="Times New Roman" w:hAnsi="Times New Roman" w:cs="Times New Roman"/>
      <w:sz w:val="30"/>
      <w:szCs w:val="24"/>
      <w:lang w:eastAsia="ru-RU"/>
    </w:rPr>
  </w:style>
  <w:style w:type="character" w:customStyle="1" w:styleId="af0">
    <w:name w:val="Не вступил в силу"/>
    <w:rsid w:val="00054CD0"/>
    <w:rPr>
      <w:strike/>
      <w:color w:val="008080"/>
    </w:rPr>
  </w:style>
  <w:style w:type="paragraph" w:customStyle="1" w:styleId="ConsPlusNonformat">
    <w:name w:val="ConsPlusNonformat"/>
    <w:rsid w:val="00054CD0"/>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1">
    <w:name w:val="Стиль"/>
    <w:rsid w:val="00054CD0"/>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styleId="af2">
    <w:name w:val="Balloon Text"/>
    <w:basedOn w:val="a0"/>
    <w:link w:val="af3"/>
    <w:uiPriority w:val="99"/>
    <w:rsid w:val="00054CD0"/>
    <w:pPr>
      <w:spacing w:after="0" w:line="240" w:lineRule="auto"/>
    </w:pPr>
    <w:rPr>
      <w:rFonts w:ascii="Tahoma" w:eastAsia="Times New Roman" w:hAnsi="Tahoma" w:cs="Times New Roman"/>
      <w:sz w:val="16"/>
      <w:szCs w:val="16"/>
      <w:lang w:val="x-none" w:eastAsia="x-none"/>
    </w:rPr>
  </w:style>
  <w:style w:type="character" w:customStyle="1" w:styleId="af3">
    <w:name w:val="Текст выноски Знак"/>
    <w:basedOn w:val="a1"/>
    <w:link w:val="af2"/>
    <w:uiPriority w:val="99"/>
    <w:rsid w:val="00054CD0"/>
    <w:rPr>
      <w:rFonts w:ascii="Tahoma" w:eastAsia="Times New Roman" w:hAnsi="Tahoma" w:cs="Times New Roman"/>
      <w:sz w:val="16"/>
      <w:szCs w:val="16"/>
      <w:lang w:val="x-none" w:eastAsia="x-none"/>
    </w:rPr>
  </w:style>
  <w:style w:type="table" w:styleId="af4">
    <w:name w:val="Table Grid"/>
    <w:basedOn w:val="a2"/>
    <w:uiPriority w:val="59"/>
    <w:rsid w:val="00054C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itle"/>
    <w:basedOn w:val="a0"/>
    <w:link w:val="af6"/>
    <w:qFormat/>
    <w:rsid w:val="00054CD0"/>
    <w:pPr>
      <w:spacing w:after="0" w:line="240" w:lineRule="auto"/>
      <w:jc w:val="center"/>
    </w:pPr>
    <w:rPr>
      <w:rFonts w:ascii="Times New Roman" w:eastAsia="Times New Roman" w:hAnsi="Times New Roman" w:cs="Times New Roman"/>
      <w:b/>
      <w:bCs/>
      <w:sz w:val="28"/>
      <w:szCs w:val="28"/>
      <w:lang w:eastAsia="ru-RU"/>
    </w:rPr>
  </w:style>
  <w:style w:type="character" w:customStyle="1" w:styleId="af6">
    <w:name w:val="Название Знак"/>
    <w:basedOn w:val="a1"/>
    <w:link w:val="af5"/>
    <w:rsid w:val="00054CD0"/>
    <w:rPr>
      <w:rFonts w:ascii="Times New Roman" w:eastAsia="Times New Roman" w:hAnsi="Times New Roman" w:cs="Times New Roman"/>
      <w:b/>
      <w:bCs/>
      <w:sz w:val="28"/>
      <w:szCs w:val="28"/>
      <w:lang w:eastAsia="ru-RU"/>
    </w:rPr>
  </w:style>
  <w:style w:type="paragraph" w:customStyle="1" w:styleId="ConsPlusNormal">
    <w:name w:val="ConsPlusNormal"/>
    <w:rsid w:val="00054C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7">
    <w:name w:val="обычный_"/>
    <w:basedOn w:val="a0"/>
    <w:autoRedefine/>
    <w:rsid w:val="00054CD0"/>
    <w:pPr>
      <w:widowControl w:val="0"/>
      <w:spacing w:after="0" w:line="240" w:lineRule="auto"/>
      <w:jc w:val="both"/>
    </w:pPr>
    <w:rPr>
      <w:rFonts w:ascii="Times New Roman" w:eastAsia="Times New Roman" w:hAnsi="Times New Roman" w:cs="Times New Roman"/>
      <w:sz w:val="28"/>
      <w:szCs w:val="28"/>
    </w:rPr>
  </w:style>
  <w:style w:type="paragraph" w:customStyle="1" w:styleId="12">
    <w:name w:val="Стиль1"/>
    <w:basedOn w:val="a0"/>
    <w:next w:val="27"/>
    <w:rsid w:val="00054CD0"/>
    <w:pPr>
      <w:spacing w:after="0" w:line="360" w:lineRule="auto"/>
      <w:ind w:firstLine="720"/>
      <w:jc w:val="both"/>
    </w:pPr>
    <w:rPr>
      <w:rFonts w:ascii="Times New Roman" w:eastAsia="Times New Roman" w:hAnsi="Times New Roman" w:cs="Times New Roman"/>
      <w:sz w:val="28"/>
      <w:szCs w:val="20"/>
      <w:lang w:eastAsia="ru-RU"/>
    </w:rPr>
  </w:style>
  <w:style w:type="paragraph" w:styleId="27">
    <w:name w:val="List 2"/>
    <w:basedOn w:val="a0"/>
    <w:rsid w:val="00054CD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8">
    <w:name w:val="Следующий абзац"/>
    <w:basedOn w:val="a0"/>
    <w:rsid w:val="00054CD0"/>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af9">
    <w:name w:val="Нормальный"/>
    <w:basedOn w:val="a0"/>
    <w:rsid w:val="00054CD0"/>
    <w:pPr>
      <w:spacing w:after="0" w:line="360" w:lineRule="auto"/>
      <w:jc w:val="both"/>
    </w:pPr>
    <w:rPr>
      <w:rFonts w:ascii="Times New Roman" w:eastAsia="Times New Roman" w:hAnsi="Times New Roman" w:cs="Times New Roman"/>
      <w:sz w:val="28"/>
      <w:szCs w:val="20"/>
      <w:lang w:eastAsia="ru-RU"/>
    </w:rPr>
  </w:style>
  <w:style w:type="paragraph" w:styleId="13">
    <w:name w:val="toc 1"/>
    <w:basedOn w:val="a0"/>
    <w:next w:val="a0"/>
    <w:autoRedefine/>
    <w:rsid w:val="00054CD0"/>
    <w:pPr>
      <w:widowControl w:val="0"/>
      <w:tabs>
        <w:tab w:val="right" w:leader="dot" w:pos="9000"/>
      </w:tabs>
      <w:spacing w:after="0" w:line="240" w:lineRule="auto"/>
    </w:pPr>
    <w:rPr>
      <w:rFonts w:ascii="Times New Roman" w:eastAsia="Times New Roman" w:hAnsi="Times New Roman" w:cs="Times New Roman"/>
      <w:b/>
      <w:noProof/>
      <w:sz w:val="28"/>
      <w:szCs w:val="20"/>
      <w:lang w:eastAsia="ru-RU"/>
    </w:rPr>
  </w:style>
  <w:style w:type="paragraph" w:customStyle="1" w:styleId="afa">
    <w:name w:val="Таблицы (моноширинный)"/>
    <w:basedOn w:val="a0"/>
    <w:next w:val="a0"/>
    <w:rsid w:val="00054CD0"/>
    <w:pPr>
      <w:widowControl w:val="0"/>
      <w:autoSpaceDE w:val="0"/>
      <w:autoSpaceDN w:val="0"/>
      <w:adjustRightInd w:val="0"/>
      <w:spacing w:after="0" w:line="240" w:lineRule="auto"/>
      <w:jc w:val="both"/>
    </w:pPr>
    <w:rPr>
      <w:rFonts w:ascii="Courier New" w:eastAsia="Times New Roman" w:hAnsi="Courier New" w:cs="Times New Roman"/>
      <w:sz w:val="20"/>
      <w:szCs w:val="20"/>
      <w:lang w:eastAsia="ru-RU"/>
    </w:rPr>
  </w:style>
  <w:style w:type="paragraph" w:customStyle="1" w:styleId="afb">
    <w:name w:val="Комментарий"/>
    <w:basedOn w:val="a0"/>
    <w:next w:val="a0"/>
    <w:rsid w:val="00054CD0"/>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c">
    <w:name w:val="мс"/>
    <w:rsid w:val="00054CD0"/>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 Char Char Car Car Char Char Car Car Char Char Car Car Char Char"/>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d">
    <w:name w:val="Знак"/>
    <w:basedOn w:val="a0"/>
    <w:rsid w:val="00054CD0"/>
    <w:pPr>
      <w:spacing w:after="160" w:line="240" w:lineRule="exact"/>
    </w:pPr>
    <w:rPr>
      <w:rFonts w:ascii="Times New Roman" w:eastAsia="Times New Roman" w:hAnsi="Times New Roman" w:cs="Times New Roman"/>
      <w:noProof/>
      <w:sz w:val="20"/>
      <w:szCs w:val="20"/>
      <w:lang w:eastAsia="ru-RU"/>
    </w:rPr>
  </w:style>
  <w:style w:type="paragraph" w:customStyle="1" w:styleId="CharCharCarCarCharCharCarCarCharCharCarCarCharChar0">
    <w:name w:val="Char Char Car Car Char Char Car Car Char Char Car Car Char Char"/>
    <w:basedOn w:val="a0"/>
    <w:rsid w:val="00054CD0"/>
    <w:pPr>
      <w:spacing w:after="160" w:line="240" w:lineRule="exact"/>
    </w:pPr>
    <w:rPr>
      <w:rFonts w:ascii="Arial" w:eastAsia="Times New Roman" w:hAnsi="Arial" w:cs="Arial"/>
      <w:noProof/>
      <w:sz w:val="20"/>
      <w:szCs w:val="20"/>
      <w:lang w:eastAsia="ru-RU"/>
    </w:rPr>
  </w:style>
  <w:style w:type="character" w:styleId="afe">
    <w:name w:val="Hyperlink"/>
    <w:rsid w:val="00054CD0"/>
    <w:rPr>
      <w:color w:val="0000FF"/>
      <w:u w:val="single"/>
    </w:rPr>
  </w:style>
  <w:style w:type="paragraph" w:customStyle="1" w:styleId="ConsPlusTitle">
    <w:name w:val="ConsPlusTitle"/>
    <w:rsid w:val="00054CD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054CD0"/>
    <w:pPr>
      <w:spacing w:after="0" w:line="240" w:lineRule="auto"/>
      <w:jc w:val="both"/>
    </w:pPr>
    <w:rPr>
      <w:rFonts w:ascii="Arial" w:eastAsia="Times New Roman" w:hAnsi="Arial" w:cs="Times New Roman"/>
      <w:szCs w:val="20"/>
      <w:lang w:eastAsia="ru-RU"/>
    </w:rPr>
  </w:style>
  <w:style w:type="paragraph" w:styleId="aff">
    <w:name w:val="caption"/>
    <w:basedOn w:val="a0"/>
    <w:next w:val="a0"/>
    <w:qFormat/>
    <w:rsid w:val="00054CD0"/>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eastAsia="ru-RU"/>
    </w:rPr>
  </w:style>
  <w:style w:type="character" w:styleId="aff0">
    <w:name w:val="Strong"/>
    <w:uiPriority w:val="22"/>
    <w:qFormat/>
    <w:rsid w:val="00054CD0"/>
    <w:rPr>
      <w:b/>
      <w:bCs/>
    </w:rPr>
  </w:style>
  <w:style w:type="paragraph" w:styleId="aff1">
    <w:name w:val="Normal (Web)"/>
    <w:basedOn w:val="a0"/>
    <w:uiPriority w:val="99"/>
    <w:rsid w:val="00054CD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rsid w:val="00054C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2">
    <w:name w:val="FollowedHyperlink"/>
    <w:rsid w:val="00054CD0"/>
    <w:rPr>
      <w:color w:val="800080"/>
      <w:u w:val="single"/>
    </w:rPr>
  </w:style>
  <w:style w:type="paragraph" w:styleId="aff3">
    <w:name w:val="footnote text"/>
    <w:basedOn w:val="a0"/>
    <w:link w:val="aff4"/>
    <w:rsid w:val="00054CD0"/>
    <w:pPr>
      <w:spacing w:after="0" w:line="240" w:lineRule="auto"/>
    </w:pPr>
    <w:rPr>
      <w:rFonts w:ascii="Times New Roman" w:eastAsia="Times New Roman" w:hAnsi="Times New Roman" w:cs="Times New Roman"/>
      <w:sz w:val="20"/>
      <w:szCs w:val="20"/>
      <w:lang w:val="x-none" w:eastAsia="ar-SA"/>
    </w:rPr>
  </w:style>
  <w:style w:type="character" w:customStyle="1" w:styleId="aff4">
    <w:name w:val="Текст сноски Знак"/>
    <w:basedOn w:val="a1"/>
    <w:link w:val="aff3"/>
    <w:rsid w:val="00054CD0"/>
    <w:rPr>
      <w:rFonts w:ascii="Times New Roman" w:eastAsia="Times New Roman" w:hAnsi="Times New Roman" w:cs="Times New Roman"/>
      <w:sz w:val="20"/>
      <w:szCs w:val="20"/>
      <w:lang w:val="x-none" w:eastAsia="ar-SA"/>
    </w:rPr>
  </w:style>
  <w:style w:type="paragraph" w:styleId="aff5">
    <w:name w:val="List"/>
    <w:basedOn w:val="a6"/>
    <w:rsid w:val="00054CD0"/>
    <w:pPr>
      <w:widowControl w:val="0"/>
      <w:jc w:val="both"/>
    </w:pPr>
    <w:rPr>
      <w:rFonts w:cs="Lohit Hindi"/>
      <w:szCs w:val="20"/>
      <w:lang w:eastAsia="ar-SA"/>
    </w:rPr>
  </w:style>
  <w:style w:type="paragraph" w:customStyle="1" w:styleId="aff6">
    <w:name w:val="Заголовок"/>
    <w:basedOn w:val="a0"/>
    <w:next w:val="a6"/>
    <w:rsid w:val="00054CD0"/>
    <w:pPr>
      <w:keepNext/>
      <w:spacing w:before="240" w:after="120" w:line="240" w:lineRule="auto"/>
      <w:jc w:val="both"/>
    </w:pPr>
    <w:rPr>
      <w:rFonts w:ascii="Arial" w:eastAsia="Droid Sans Fallback" w:hAnsi="Arial" w:cs="Lohit Hindi"/>
      <w:sz w:val="28"/>
      <w:szCs w:val="28"/>
      <w:lang w:eastAsia="ar-SA"/>
    </w:rPr>
  </w:style>
  <w:style w:type="paragraph" w:customStyle="1" w:styleId="14">
    <w:name w:val="Название1"/>
    <w:basedOn w:val="a0"/>
    <w:rsid w:val="00054CD0"/>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15">
    <w:name w:val="Указатель1"/>
    <w:basedOn w:val="a0"/>
    <w:rsid w:val="00054CD0"/>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6">
    <w:name w:val="Текст1"/>
    <w:basedOn w:val="a0"/>
    <w:rsid w:val="00054CD0"/>
    <w:pPr>
      <w:spacing w:after="0" w:line="240" w:lineRule="auto"/>
    </w:pPr>
    <w:rPr>
      <w:rFonts w:ascii="Courier New" w:eastAsia="Times New Roman" w:hAnsi="Courier New" w:cs="Courier New"/>
      <w:sz w:val="20"/>
      <w:szCs w:val="20"/>
      <w:lang w:eastAsia="ar-SA"/>
    </w:rPr>
  </w:style>
  <w:style w:type="paragraph" w:customStyle="1" w:styleId="xl36">
    <w:name w:val="xl36"/>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sz w:val="28"/>
      <w:szCs w:val="28"/>
      <w:lang w:eastAsia="ar-SA"/>
    </w:rPr>
  </w:style>
  <w:style w:type="paragraph" w:customStyle="1" w:styleId="210">
    <w:name w:val="Список 21"/>
    <w:basedOn w:val="a0"/>
    <w:rsid w:val="00054CD0"/>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054CD0"/>
    <w:pPr>
      <w:widowControl w:val="0"/>
      <w:spacing w:after="0" w:line="240" w:lineRule="auto"/>
      <w:ind w:left="1560" w:hanging="1560"/>
      <w:jc w:val="both"/>
    </w:pPr>
    <w:rPr>
      <w:rFonts w:ascii="SchoolBook" w:eastAsia="Times New Roman" w:hAnsi="SchoolBook" w:cs="SchoolBook"/>
      <w:sz w:val="26"/>
      <w:szCs w:val="20"/>
      <w:lang w:eastAsia="ar-SA"/>
    </w:rPr>
  </w:style>
  <w:style w:type="paragraph" w:customStyle="1" w:styleId="17">
    <w:name w:val="Название объекта1"/>
    <w:basedOn w:val="a0"/>
    <w:next w:val="a0"/>
    <w:rsid w:val="00054CD0"/>
    <w:pPr>
      <w:overflowPunct w:val="0"/>
      <w:autoSpaceDE w:val="0"/>
      <w:spacing w:after="0" w:line="240" w:lineRule="auto"/>
    </w:pPr>
    <w:rPr>
      <w:rFonts w:ascii="Times New Roman" w:eastAsia="Times New Roman" w:hAnsi="Times New Roman" w:cs="Times New Roman"/>
      <w:b/>
      <w:sz w:val="20"/>
      <w:szCs w:val="20"/>
      <w:lang w:eastAsia="ar-SA"/>
    </w:rPr>
  </w:style>
  <w:style w:type="paragraph" w:customStyle="1" w:styleId="constitle0">
    <w:name w:val="constitle"/>
    <w:basedOn w:val="a0"/>
    <w:rsid w:val="00054CD0"/>
    <w:pPr>
      <w:spacing w:after="0" w:line="240" w:lineRule="auto"/>
      <w:ind w:right="19772"/>
    </w:pPr>
    <w:rPr>
      <w:rFonts w:ascii="Arial" w:eastAsia="Times New Roman" w:hAnsi="Arial" w:cs="Arial"/>
      <w:b/>
      <w:bCs/>
      <w:sz w:val="14"/>
      <w:szCs w:val="14"/>
      <w:lang w:eastAsia="ar-SA"/>
    </w:rPr>
  </w:style>
  <w:style w:type="paragraph" w:customStyle="1" w:styleId="310">
    <w:name w:val="Основной текст с отступом 31"/>
    <w:basedOn w:val="a0"/>
    <w:rsid w:val="00054CD0"/>
    <w:pPr>
      <w:spacing w:after="120" w:line="240" w:lineRule="auto"/>
      <w:ind w:left="283"/>
    </w:pPr>
    <w:rPr>
      <w:rFonts w:ascii="Times New Roman" w:eastAsia="Times New Roman" w:hAnsi="Times New Roman" w:cs="Times New Roman"/>
      <w:sz w:val="16"/>
      <w:szCs w:val="16"/>
      <w:lang w:eastAsia="ar-SA"/>
    </w:rPr>
  </w:style>
  <w:style w:type="paragraph" w:customStyle="1" w:styleId="consnonformat0">
    <w:name w:val="consnonformat"/>
    <w:basedOn w:val="a0"/>
    <w:rsid w:val="00054CD0"/>
    <w:pPr>
      <w:spacing w:after="0" w:line="240" w:lineRule="auto"/>
      <w:ind w:right="19772"/>
    </w:pPr>
    <w:rPr>
      <w:rFonts w:ascii="Courier New" w:eastAsia="Times New Roman" w:hAnsi="Courier New" w:cs="Courier New"/>
      <w:sz w:val="20"/>
      <w:szCs w:val="20"/>
      <w:lang w:eastAsia="ar-SA"/>
    </w:rPr>
  </w:style>
  <w:style w:type="paragraph" w:customStyle="1" w:styleId="u">
    <w:name w:val="u"/>
    <w:basedOn w:val="a0"/>
    <w:rsid w:val="00054CD0"/>
    <w:pPr>
      <w:spacing w:after="0" w:line="240" w:lineRule="auto"/>
      <w:ind w:firstLine="390"/>
      <w:jc w:val="both"/>
    </w:pPr>
    <w:rPr>
      <w:rFonts w:ascii="Times New Roman" w:eastAsia="Times New Roman" w:hAnsi="Times New Roman" w:cs="Times New Roman"/>
      <w:color w:val="000000"/>
      <w:sz w:val="24"/>
      <w:szCs w:val="24"/>
      <w:lang w:eastAsia="ar-SA"/>
    </w:rPr>
  </w:style>
  <w:style w:type="paragraph" w:customStyle="1" w:styleId="r">
    <w:name w:val="r"/>
    <w:basedOn w:val="a0"/>
    <w:rsid w:val="00054CD0"/>
    <w:pPr>
      <w:spacing w:after="0" w:line="240" w:lineRule="auto"/>
      <w:ind w:firstLine="390"/>
      <w:jc w:val="right"/>
    </w:pPr>
    <w:rPr>
      <w:rFonts w:ascii="Times New Roman" w:eastAsia="Times New Roman" w:hAnsi="Times New Roman" w:cs="Times New Roman"/>
      <w:color w:val="000000"/>
      <w:sz w:val="24"/>
      <w:szCs w:val="24"/>
      <w:lang w:eastAsia="ar-SA"/>
    </w:rPr>
  </w:style>
  <w:style w:type="paragraph" w:customStyle="1" w:styleId="311">
    <w:name w:val="Основной текст 31"/>
    <w:basedOn w:val="a0"/>
    <w:rsid w:val="00054CD0"/>
    <w:pPr>
      <w:spacing w:after="120" w:line="240" w:lineRule="auto"/>
    </w:pPr>
    <w:rPr>
      <w:rFonts w:ascii="Times New Roman" w:eastAsia="Times New Roman" w:hAnsi="Times New Roman" w:cs="Times New Roman"/>
      <w:sz w:val="16"/>
      <w:szCs w:val="16"/>
      <w:lang w:eastAsia="ar-SA"/>
    </w:rPr>
  </w:style>
  <w:style w:type="paragraph" w:customStyle="1" w:styleId="18">
    <w:name w:val="Знак1 Знак Знак Знак"/>
    <w:basedOn w:val="a0"/>
    <w:rsid w:val="00054CD0"/>
    <w:pPr>
      <w:spacing w:after="0" w:line="240" w:lineRule="auto"/>
    </w:pPr>
    <w:rPr>
      <w:rFonts w:ascii="Verdana" w:eastAsia="Times New Roman" w:hAnsi="Verdana" w:cs="Verdana"/>
      <w:sz w:val="20"/>
      <w:szCs w:val="20"/>
      <w:lang w:val="en-US" w:eastAsia="ar-SA"/>
    </w:rPr>
  </w:style>
  <w:style w:type="paragraph" w:customStyle="1" w:styleId="19">
    <w:name w:val="Знак1"/>
    <w:basedOn w:val="a0"/>
    <w:rsid w:val="00054CD0"/>
    <w:pPr>
      <w:spacing w:before="280" w:after="280" w:line="240" w:lineRule="auto"/>
    </w:pPr>
    <w:rPr>
      <w:rFonts w:ascii="Tahoma" w:eastAsia="Times New Roman" w:hAnsi="Tahoma" w:cs="Tahoma"/>
      <w:sz w:val="20"/>
      <w:szCs w:val="20"/>
      <w:lang w:val="en-US" w:eastAsia="ar-SA"/>
    </w:rPr>
  </w:style>
  <w:style w:type="paragraph" w:customStyle="1" w:styleId="style1">
    <w:name w:val="style1"/>
    <w:basedOn w:val="a0"/>
    <w:rsid w:val="00054CD0"/>
    <w:pPr>
      <w:spacing w:before="280" w:after="280" w:line="240" w:lineRule="auto"/>
    </w:pPr>
    <w:rPr>
      <w:rFonts w:ascii="Times New Roman" w:eastAsia="Times New Roman" w:hAnsi="Times New Roman" w:cs="Times New Roman"/>
      <w:sz w:val="24"/>
      <w:szCs w:val="24"/>
      <w:lang w:eastAsia="ar-SA"/>
    </w:rPr>
  </w:style>
  <w:style w:type="paragraph" w:customStyle="1" w:styleId="211">
    <w:name w:val="Основной текст 21"/>
    <w:basedOn w:val="a0"/>
    <w:rsid w:val="00054CD0"/>
    <w:pPr>
      <w:spacing w:after="120" w:line="480" w:lineRule="auto"/>
      <w:jc w:val="both"/>
    </w:pPr>
    <w:rPr>
      <w:rFonts w:ascii="Times New Roman" w:eastAsia="Times New Roman" w:hAnsi="Times New Roman" w:cs="Times New Roman"/>
      <w:sz w:val="28"/>
      <w:szCs w:val="20"/>
      <w:lang w:eastAsia="ar-SA"/>
    </w:rPr>
  </w:style>
  <w:style w:type="paragraph" w:customStyle="1" w:styleId="xl22">
    <w:name w:val="xl22"/>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3">
    <w:name w:val="xl23"/>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4">
    <w:name w:val="xl24"/>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5">
    <w:name w:val="xl25"/>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6">
    <w:name w:val="xl26"/>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1a">
    <w:name w:val="нум список 1"/>
    <w:basedOn w:val="a0"/>
    <w:rsid w:val="00054CD0"/>
    <w:pPr>
      <w:widowControl w:val="0"/>
      <w:tabs>
        <w:tab w:val="left" w:pos="360"/>
      </w:tabs>
      <w:suppressAutoHyphens/>
      <w:spacing w:before="120" w:after="120" w:line="240" w:lineRule="auto"/>
      <w:jc w:val="both"/>
    </w:pPr>
    <w:rPr>
      <w:rFonts w:ascii="Times New Roman" w:eastAsia="Lucida Sans Unicode" w:hAnsi="Times New Roman" w:cs="Tahoma"/>
      <w:color w:val="000000"/>
      <w:sz w:val="24"/>
      <w:szCs w:val="20"/>
      <w:lang w:val="en-US" w:bidi="en-US"/>
    </w:rPr>
  </w:style>
  <w:style w:type="paragraph" w:customStyle="1" w:styleId="212">
    <w:name w:val="Маркированный список 21"/>
    <w:basedOn w:val="a0"/>
    <w:rsid w:val="00054CD0"/>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12">
    <w:name w:val="Маркированный список 31"/>
    <w:basedOn w:val="a0"/>
    <w:rsid w:val="00054CD0"/>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0"/>
    <w:rsid w:val="00054CD0"/>
    <w:pPr>
      <w:widowControl w:val="0"/>
      <w:suppressAutoHyphens/>
      <w:spacing w:after="0" w:line="240" w:lineRule="auto"/>
      <w:ind w:firstLine="900"/>
    </w:pPr>
    <w:rPr>
      <w:rFonts w:ascii="Times New Roman" w:eastAsia="Andale Sans UI" w:hAnsi="Times New Roman" w:cs="Times New Roman"/>
      <w:kern w:val="2"/>
      <w:sz w:val="28"/>
      <w:szCs w:val="24"/>
      <w:lang w:eastAsia="ar-SA"/>
    </w:rPr>
  </w:style>
  <w:style w:type="paragraph" w:customStyle="1" w:styleId="aff7">
    <w:name w:val="Содержимое таблицы"/>
    <w:basedOn w:val="a0"/>
    <w:rsid w:val="00054CD0"/>
    <w:pPr>
      <w:suppressLineNumbers/>
      <w:spacing w:after="0" w:line="240" w:lineRule="auto"/>
      <w:jc w:val="both"/>
    </w:pPr>
    <w:rPr>
      <w:rFonts w:ascii="Times New Roman" w:eastAsia="Times New Roman" w:hAnsi="Times New Roman" w:cs="Times New Roman"/>
      <w:sz w:val="28"/>
      <w:szCs w:val="20"/>
      <w:lang w:eastAsia="ar-SA"/>
    </w:rPr>
  </w:style>
  <w:style w:type="paragraph" w:customStyle="1" w:styleId="aff8">
    <w:name w:val="Заголовок таблицы"/>
    <w:basedOn w:val="aff7"/>
    <w:rsid w:val="00054CD0"/>
    <w:pPr>
      <w:jc w:val="center"/>
    </w:pPr>
    <w:rPr>
      <w:b/>
      <w:bCs/>
    </w:rPr>
  </w:style>
  <w:style w:type="paragraph" w:customStyle="1" w:styleId="aff9">
    <w:name w:val="Содержимое врезки"/>
    <w:basedOn w:val="a6"/>
    <w:rsid w:val="00054CD0"/>
    <w:pPr>
      <w:widowControl w:val="0"/>
      <w:jc w:val="both"/>
    </w:pPr>
    <w:rPr>
      <w:szCs w:val="20"/>
      <w:lang w:eastAsia="ar-SA"/>
    </w:rPr>
  </w:style>
  <w:style w:type="paragraph" w:customStyle="1" w:styleId="28">
    <w:name w:val="Название2"/>
    <w:basedOn w:val="a0"/>
    <w:rsid w:val="00054CD0"/>
    <w:pPr>
      <w:suppressLineNumbers/>
      <w:spacing w:before="120" w:after="120" w:line="240" w:lineRule="auto"/>
      <w:jc w:val="both"/>
    </w:pPr>
    <w:rPr>
      <w:rFonts w:ascii="Arial" w:eastAsia="Times New Roman" w:hAnsi="Arial" w:cs="Tahoma"/>
      <w:i/>
      <w:iCs/>
      <w:sz w:val="20"/>
      <w:szCs w:val="24"/>
      <w:lang w:eastAsia="ar-SA"/>
    </w:rPr>
  </w:style>
  <w:style w:type="paragraph" w:customStyle="1" w:styleId="29">
    <w:name w:val="Указатель2"/>
    <w:basedOn w:val="a0"/>
    <w:rsid w:val="00054CD0"/>
    <w:pPr>
      <w:suppressLineNumbers/>
      <w:spacing w:after="0" w:line="240" w:lineRule="auto"/>
      <w:jc w:val="both"/>
    </w:pPr>
    <w:rPr>
      <w:rFonts w:ascii="Arial" w:eastAsia="Times New Roman" w:hAnsi="Arial" w:cs="Tahoma"/>
      <w:sz w:val="28"/>
      <w:szCs w:val="20"/>
      <w:lang w:eastAsia="ar-SA"/>
    </w:rPr>
  </w:style>
  <w:style w:type="paragraph" w:customStyle="1" w:styleId="2a">
    <w:name w:val="Текст2"/>
    <w:basedOn w:val="a0"/>
    <w:rsid w:val="00054CD0"/>
    <w:pPr>
      <w:spacing w:after="0" w:line="240" w:lineRule="auto"/>
      <w:jc w:val="both"/>
    </w:pPr>
    <w:rPr>
      <w:rFonts w:ascii="Courier New" w:eastAsia="Times New Roman" w:hAnsi="Courier New" w:cs="Courier New"/>
      <w:sz w:val="20"/>
      <w:szCs w:val="20"/>
      <w:lang w:eastAsia="ar-SA"/>
    </w:rPr>
  </w:style>
  <w:style w:type="paragraph" w:customStyle="1" w:styleId="221">
    <w:name w:val="Маркированный список 22"/>
    <w:basedOn w:val="a0"/>
    <w:rsid w:val="00054CD0"/>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20">
    <w:name w:val="Маркированный список 32"/>
    <w:basedOn w:val="a0"/>
    <w:rsid w:val="00054CD0"/>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22">
    <w:name w:val="Основной текст 22"/>
    <w:basedOn w:val="a0"/>
    <w:rsid w:val="00054CD0"/>
    <w:pPr>
      <w:spacing w:after="0" w:line="240" w:lineRule="auto"/>
      <w:jc w:val="both"/>
    </w:pPr>
    <w:rPr>
      <w:rFonts w:ascii="Times New Roman" w:eastAsia="Times New Roman" w:hAnsi="Times New Roman" w:cs="Times New Roman"/>
      <w:sz w:val="28"/>
      <w:szCs w:val="24"/>
      <w:lang w:eastAsia="ar-SA"/>
    </w:rPr>
  </w:style>
  <w:style w:type="paragraph" w:customStyle="1" w:styleId="230">
    <w:name w:val="Основной текст с отступом 23"/>
    <w:basedOn w:val="a0"/>
    <w:rsid w:val="00054CD0"/>
    <w:pPr>
      <w:spacing w:after="0" w:line="240" w:lineRule="auto"/>
      <w:ind w:firstLine="900"/>
    </w:pPr>
    <w:rPr>
      <w:rFonts w:ascii="Times New Roman" w:eastAsia="Times New Roman" w:hAnsi="Times New Roman" w:cs="Times New Roman"/>
      <w:sz w:val="28"/>
      <w:szCs w:val="24"/>
      <w:lang w:eastAsia="ar-SA"/>
    </w:rPr>
  </w:style>
  <w:style w:type="paragraph" w:customStyle="1" w:styleId="321">
    <w:name w:val="Основной текст с отступом 32"/>
    <w:basedOn w:val="a0"/>
    <w:rsid w:val="00054CD0"/>
    <w:pPr>
      <w:spacing w:after="0" w:line="240" w:lineRule="auto"/>
      <w:ind w:firstLine="900"/>
      <w:jc w:val="both"/>
    </w:pPr>
    <w:rPr>
      <w:rFonts w:ascii="Times New Roman" w:eastAsia="Times New Roman" w:hAnsi="Times New Roman" w:cs="Times New Roman"/>
      <w:color w:val="000000"/>
      <w:sz w:val="28"/>
      <w:szCs w:val="24"/>
      <w:lang w:eastAsia="ar-SA"/>
    </w:rPr>
  </w:style>
  <w:style w:type="paragraph" w:customStyle="1" w:styleId="322">
    <w:name w:val="Основной текст 32"/>
    <w:basedOn w:val="a0"/>
    <w:rsid w:val="00054CD0"/>
    <w:pPr>
      <w:spacing w:after="0" w:line="240" w:lineRule="auto"/>
      <w:jc w:val="both"/>
    </w:pPr>
    <w:rPr>
      <w:rFonts w:ascii="Times New Roman" w:eastAsia="Times New Roman" w:hAnsi="Times New Roman" w:cs="Times New Roman"/>
      <w:sz w:val="24"/>
      <w:szCs w:val="24"/>
      <w:lang w:eastAsia="ar-SA"/>
    </w:rPr>
  </w:style>
  <w:style w:type="paragraph" w:customStyle="1" w:styleId="ListParagraph">
    <w:name w:val="List Paragraph"/>
    <w:basedOn w:val="a0"/>
    <w:rsid w:val="00054CD0"/>
    <w:pPr>
      <w:suppressAutoHyphens/>
      <w:spacing w:after="0" w:line="240" w:lineRule="auto"/>
      <w:ind w:left="720" w:firstLine="851"/>
      <w:jc w:val="both"/>
    </w:pPr>
    <w:rPr>
      <w:rFonts w:ascii="Calibri" w:eastAsia="Times New Roman" w:hAnsi="Calibri" w:cs="Calibri"/>
      <w:lang w:eastAsia="ar-SA"/>
    </w:rPr>
  </w:style>
  <w:style w:type="character" w:customStyle="1" w:styleId="WW8Num1z0">
    <w:name w:val="WW8Num1z0"/>
    <w:rsid w:val="00054CD0"/>
    <w:rPr>
      <w:rFonts w:ascii="Symbol" w:hAnsi="Symbol" w:cs="Symbol" w:hint="default"/>
    </w:rPr>
  </w:style>
  <w:style w:type="character" w:customStyle="1" w:styleId="WW8Num2z0">
    <w:name w:val="WW8Num2z0"/>
    <w:rsid w:val="00054CD0"/>
    <w:rPr>
      <w:rFonts w:ascii="Symbol" w:hAnsi="Symbol" w:cs="Symbol" w:hint="default"/>
    </w:rPr>
  </w:style>
  <w:style w:type="character" w:customStyle="1" w:styleId="WW8Num4z0">
    <w:name w:val="WW8Num4z0"/>
    <w:rsid w:val="00054CD0"/>
    <w:rPr>
      <w:rFonts w:ascii="Times New Roman" w:hAnsi="Times New Roman" w:cs="Times New Roman" w:hint="default"/>
    </w:rPr>
  </w:style>
  <w:style w:type="character" w:customStyle="1" w:styleId="WW8Num5z0">
    <w:name w:val="WW8Num5z0"/>
    <w:rsid w:val="00054CD0"/>
    <w:rPr>
      <w:rFonts w:ascii="Times New Roman" w:hAnsi="Times New Roman" w:cs="Times New Roman" w:hint="default"/>
    </w:rPr>
  </w:style>
  <w:style w:type="character" w:customStyle="1" w:styleId="WW8Num15z0">
    <w:name w:val="WW8Num15z0"/>
    <w:rsid w:val="00054CD0"/>
    <w:rPr>
      <w:rFonts w:ascii="Symbol" w:hAnsi="Symbol" w:cs="Symbol" w:hint="default"/>
    </w:rPr>
  </w:style>
  <w:style w:type="character" w:customStyle="1" w:styleId="WW8Num15z1">
    <w:name w:val="WW8Num15z1"/>
    <w:rsid w:val="00054CD0"/>
    <w:rPr>
      <w:rFonts w:ascii="Courier New" w:hAnsi="Courier New" w:cs="Courier New" w:hint="default"/>
    </w:rPr>
  </w:style>
  <w:style w:type="character" w:customStyle="1" w:styleId="WW8Num15z2">
    <w:name w:val="WW8Num15z2"/>
    <w:rsid w:val="00054CD0"/>
    <w:rPr>
      <w:rFonts w:ascii="Wingdings" w:hAnsi="Wingdings" w:cs="Wingdings" w:hint="default"/>
    </w:rPr>
  </w:style>
  <w:style w:type="character" w:customStyle="1" w:styleId="WW8Num18z1">
    <w:name w:val="WW8Num18z1"/>
    <w:rsid w:val="00054CD0"/>
    <w:rPr>
      <w:i w:val="0"/>
      <w:iCs w:val="0"/>
    </w:rPr>
  </w:style>
  <w:style w:type="character" w:customStyle="1" w:styleId="WW8Num19z0">
    <w:name w:val="WW8Num19z0"/>
    <w:rsid w:val="00054CD0"/>
    <w:rPr>
      <w:rFonts w:ascii="Symbol" w:hAnsi="Symbol" w:cs="Symbol" w:hint="default"/>
    </w:rPr>
  </w:style>
  <w:style w:type="character" w:customStyle="1" w:styleId="WW8Num19z1">
    <w:name w:val="WW8Num19z1"/>
    <w:rsid w:val="00054CD0"/>
    <w:rPr>
      <w:rFonts w:ascii="Courier New" w:hAnsi="Courier New" w:cs="Courier New" w:hint="default"/>
    </w:rPr>
  </w:style>
  <w:style w:type="character" w:customStyle="1" w:styleId="WW8Num19z2">
    <w:name w:val="WW8Num19z2"/>
    <w:rsid w:val="00054CD0"/>
    <w:rPr>
      <w:rFonts w:ascii="Wingdings" w:hAnsi="Wingdings" w:cs="Wingdings" w:hint="default"/>
    </w:rPr>
  </w:style>
  <w:style w:type="character" w:customStyle="1" w:styleId="WW8Num24z0">
    <w:name w:val="WW8Num24z0"/>
    <w:rsid w:val="00054CD0"/>
    <w:rPr>
      <w:b w:val="0"/>
      <w:bCs w:val="0"/>
      <w:i w:val="0"/>
      <w:iCs w:val="0"/>
    </w:rPr>
  </w:style>
  <w:style w:type="character" w:customStyle="1" w:styleId="WW8Num27z0">
    <w:name w:val="WW8Num27z0"/>
    <w:rsid w:val="00054CD0"/>
    <w:rPr>
      <w:rFonts w:ascii="Symbol" w:hAnsi="Symbol" w:cs="Symbol" w:hint="default"/>
    </w:rPr>
  </w:style>
  <w:style w:type="character" w:customStyle="1" w:styleId="WW8Num27z1">
    <w:name w:val="WW8Num27z1"/>
    <w:rsid w:val="00054CD0"/>
    <w:rPr>
      <w:rFonts w:ascii="Courier New" w:hAnsi="Courier New" w:cs="Courier New" w:hint="default"/>
    </w:rPr>
  </w:style>
  <w:style w:type="character" w:customStyle="1" w:styleId="WW8Num27z2">
    <w:name w:val="WW8Num27z2"/>
    <w:rsid w:val="00054CD0"/>
    <w:rPr>
      <w:rFonts w:ascii="Wingdings" w:hAnsi="Wingdings" w:cs="Wingdings" w:hint="default"/>
    </w:rPr>
  </w:style>
  <w:style w:type="character" w:customStyle="1" w:styleId="WW8Num34z0">
    <w:name w:val="WW8Num34z0"/>
    <w:rsid w:val="00054CD0"/>
    <w:rPr>
      <w:b w:val="0"/>
      <w:bCs w:val="0"/>
    </w:rPr>
  </w:style>
  <w:style w:type="character" w:customStyle="1" w:styleId="WW8Num40z0">
    <w:name w:val="WW8Num40z0"/>
    <w:rsid w:val="00054CD0"/>
    <w:rPr>
      <w:rFonts w:ascii="Symbol" w:hAnsi="Symbol" w:cs="Symbol" w:hint="default"/>
    </w:rPr>
  </w:style>
  <w:style w:type="character" w:customStyle="1" w:styleId="WW8Num40z1">
    <w:name w:val="WW8Num40z1"/>
    <w:rsid w:val="00054CD0"/>
    <w:rPr>
      <w:rFonts w:ascii="Courier New" w:hAnsi="Courier New" w:cs="Courier New" w:hint="default"/>
    </w:rPr>
  </w:style>
  <w:style w:type="character" w:customStyle="1" w:styleId="WW8Num40z2">
    <w:name w:val="WW8Num40z2"/>
    <w:rsid w:val="00054CD0"/>
    <w:rPr>
      <w:rFonts w:ascii="Wingdings" w:hAnsi="Wingdings" w:cs="Wingdings" w:hint="default"/>
    </w:rPr>
  </w:style>
  <w:style w:type="character" w:customStyle="1" w:styleId="WW8Num42z0">
    <w:name w:val="WW8Num42z0"/>
    <w:rsid w:val="00054CD0"/>
    <w:rPr>
      <w:rFonts w:ascii="Times New Roman" w:eastAsia="Times New Roman" w:hAnsi="Times New Roman" w:cs="Times New Roman" w:hint="default"/>
    </w:rPr>
  </w:style>
  <w:style w:type="character" w:customStyle="1" w:styleId="WW8Num42z1">
    <w:name w:val="WW8Num42z1"/>
    <w:rsid w:val="00054CD0"/>
    <w:rPr>
      <w:rFonts w:ascii="Courier New" w:hAnsi="Courier New" w:cs="Courier New" w:hint="default"/>
    </w:rPr>
  </w:style>
  <w:style w:type="character" w:customStyle="1" w:styleId="WW8Num42z2">
    <w:name w:val="WW8Num42z2"/>
    <w:rsid w:val="00054CD0"/>
    <w:rPr>
      <w:rFonts w:ascii="Wingdings" w:hAnsi="Wingdings" w:cs="Wingdings" w:hint="default"/>
    </w:rPr>
  </w:style>
  <w:style w:type="character" w:customStyle="1" w:styleId="WW8Num42z3">
    <w:name w:val="WW8Num42z3"/>
    <w:rsid w:val="00054CD0"/>
    <w:rPr>
      <w:rFonts w:ascii="Symbol" w:hAnsi="Symbol" w:cs="Symbol" w:hint="default"/>
    </w:rPr>
  </w:style>
  <w:style w:type="character" w:customStyle="1" w:styleId="WW8Num45z0">
    <w:name w:val="WW8Num45z0"/>
    <w:rsid w:val="00054CD0"/>
    <w:rPr>
      <w:rFonts w:ascii="Symbol" w:hAnsi="Symbol" w:cs="Symbol" w:hint="default"/>
    </w:rPr>
  </w:style>
  <w:style w:type="character" w:customStyle="1" w:styleId="WW8Num45z1">
    <w:name w:val="WW8Num45z1"/>
    <w:rsid w:val="00054CD0"/>
    <w:rPr>
      <w:rFonts w:ascii="Courier New" w:hAnsi="Courier New" w:cs="Courier New" w:hint="default"/>
    </w:rPr>
  </w:style>
  <w:style w:type="character" w:customStyle="1" w:styleId="WW8Num45z2">
    <w:name w:val="WW8Num45z2"/>
    <w:rsid w:val="00054CD0"/>
    <w:rPr>
      <w:rFonts w:ascii="Wingdings" w:hAnsi="Wingdings" w:cs="Wingdings" w:hint="default"/>
    </w:rPr>
  </w:style>
  <w:style w:type="character" w:customStyle="1" w:styleId="WW8Num46z0">
    <w:name w:val="WW8Num46z0"/>
    <w:rsid w:val="00054CD0"/>
    <w:rPr>
      <w:rFonts w:ascii="Symbol" w:hAnsi="Symbol" w:cs="Symbol" w:hint="default"/>
    </w:rPr>
  </w:style>
  <w:style w:type="character" w:customStyle="1" w:styleId="WW8Num46z1">
    <w:name w:val="WW8Num46z1"/>
    <w:rsid w:val="00054CD0"/>
    <w:rPr>
      <w:rFonts w:ascii="Courier New" w:hAnsi="Courier New" w:cs="Courier New" w:hint="default"/>
    </w:rPr>
  </w:style>
  <w:style w:type="character" w:customStyle="1" w:styleId="WW8Num46z2">
    <w:name w:val="WW8Num46z2"/>
    <w:rsid w:val="00054CD0"/>
    <w:rPr>
      <w:rFonts w:ascii="Wingdings" w:hAnsi="Wingdings" w:cs="Wingdings" w:hint="default"/>
    </w:rPr>
  </w:style>
  <w:style w:type="character" w:customStyle="1" w:styleId="1b">
    <w:name w:val="Основной шрифт абзаца1"/>
    <w:rsid w:val="00054CD0"/>
  </w:style>
  <w:style w:type="character" w:customStyle="1" w:styleId="affa">
    <w:name w:val="Знак Знак"/>
    <w:rsid w:val="00054CD0"/>
    <w:rPr>
      <w:rFonts w:ascii="Courier New" w:hAnsi="Courier New" w:cs="Courier New" w:hint="default"/>
      <w:lang w:val="ru-RU" w:eastAsia="ar-SA" w:bidi="ar-SA"/>
    </w:rPr>
  </w:style>
  <w:style w:type="character" w:customStyle="1" w:styleId="1c">
    <w:name w:val="Знак Знак1"/>
    <w:rsid w:val="00054CD0"/>
    <w:rPr>
      <w:rFonts w:ascii="Courier New" w:eastAsia="Calibri" w:hAnsi="Courier New" w:cs="Courier New" w:hint="default"/>
      <w:sz w:val="28"/>
      <w:szCs w:val="28"/>
      <w:lang w:val="ru-RU" w:eastAsia="ar-SA" w:bidi="ar-SA"/>
    </w:rPr>
  </w:style>
  <w:style w:type="character" w:customStyle="1" w:styleId="a10">
    <w:name w:val="a1"/>
    <w:rsid w:val="00054CD0"/>
    <w:rPr>
      <w:b/>
      <w:bCs/>
      <w:color w:val="000080"/>
    </w:rPr>
  </w:style>
  <w:style w:type="character" w:customStyle="1" w:styleId="affb">
    <w:name w:val="Символ сноски"/>
    <w:rsid w:val="00054CD0"/>
    <w:rPr>
      <w:vertAlign w:val="superscript"/>
    </w:rPr>
  </w:style>
  <w:style w:type="character" w:customStyle="1" w:styleId="fontstyle24">
    <w:name w:val="fontstyle24"/>
    <w:rsid w:val="00054CD0"/>
  </w:style>
  <w:style w:type="character" w:customStyle="1" w:styleId="36">
    <w:name w:val="Знак Знак3"/>
    <w:rsid w:val="00054CD0"/>
    <w:rPr>
      <w:rFonts w:ascii="Cambria" w:eastAsia="Times New Roman" w:hAnsi="Cambria" w:cs="Times New Roman" w:hint="default"/>
      <w:sz w:val="22"/>
      <w:szCs w:val="22"/>
    </w:rPr>
  </w:style>
  <w:style w:type="character" w:customStyle="1" w:styleId="41">
    <w:name w:val="Знак Знак4"/>
    <w:rsid w:val="00054CD0"/>
    <w:rPr>
      <w:sz w:val="28"/>
      <w:szCs w:val="24"/>
    </w:rPr>
  </w:style>
  <w:style w:type="character" w:customStyle="1" w:styleId="WW8Num6z0">
    <w:name w:val="WW8Num6z0"/>
    <w:rsid w:val="00054CD0"/>
    <w:rPr>
      <w:rFonts w:ascii="Times New Roman" w:hAnsi="Times New Roman" w:cs="Times New Roman" w:hint="default"/>
      <w:i w:val="0"/>
      <w:iCs w:val="0"/>
    </w:rPr>
  </w:style>
  <w:style w:type="character" w:customStyle="1" w:styleId="WW8Num7z0">
    <w:name w:val="WW8Num7z0"/>
    <w:rsid w:val="00054CD0"/>
    <w:rPr>
      <w:rFonts w:ascii="Times New Roman" w:hAnsi="Times New Roman" w:cs="Times New Roman" w:hint="default"/>
    </w:rPr>
  </w:style>
  <w:style w:type="character" w:customStyle="1" w:styleId="WW8Num10z0">
    <w:name w:val="WW8Num10z0"/>
    <w:rsid w:val="00054CD0"/>
    <w:rPr>
      <w:rFonts w:ascii="Times New Roman" w:hAnsi="Times New Roman" w:cs="Times New Roman" w:hint="default"/>
    </w:rPr>
  </w:style>
  <w:style w:type="character" w:customStyle="1" w:styleId="WW8Num10z1">
    <w:name w:val="WW8Num10z1"/>
    <w:rsid w:val="00054CD0"/>
    <w:rPr>
      <w:rFonts w:ascii="Courier New" w:hAnsi="Courier New" w:cs="Courier New" w:hint="default"/>
    </w:rPr>
  </w:style>
  <w:style w:type="character" w:customStyle="1" w:styleId="WW8Num10z2">
    <w:name w:val="WW8Num10z2"/>
    <w:rsid w:val="00054CD0"/>
    <w:rPr>
      <w:rFonts w:ascii="Wingdings" w:hAnsi="Wingdings" w:cs="Wingdings" w:hint="default"/>
    </w:rPr>
  </w:style>
  <w:style w:type="character" w:customStyle="1" w:styleId="WW8Num10z3">
    <w:name w:val="WW8Num10z3"/>
    <w:rsid w:val="00054CD0"/>
    <w:rPr>
      <w:rFonts w:ascii="Symbol" w:hAnsi="Symbol" w:cs="Symbol" w:hint="default"/>
    </w:rPr>
  </w:style>
  <w:style w:type="character" w:customStyle="1" w:styleId="Absatz-Standardschriftart">
    <w:name w:val="Absatz-Standardschriftart"/>
    <w:rsid w:val="00054CD0"/>
  </w:style>
  <w:style w:type="character" w:customStyle="1" w:styleId="WW8Num8z0">
    <w:name w:val="WW8Num8z0"/>
    <w:rsid w:val="00054CD0"/>
    <w:rPr>
      <w:rFonts w:ascii="Times New Roman" w:hAnsi="Times New Roman" w:cs="Times New Roman" w:hint="default"/>
      <w:i w:val="0"/>
      <w:iCs w:val="0"/>
    </w:rPr>
  </w:style>
  <w:style w:type="character" w:customStyle="1" w:styleId="WW8Num9z0">
    <w:name w:val="WW8Num9z0"/>
    <w:rsid w:val="00054CD0"/>
    <w:rPr>
      <w:rFonts w:ascii="Times New Roman" w:hAnsi="Times New Roman" w:cs="Times New Roman" w:hint="default"/>
    </w:rPr>
  </w:style>
  <w:style w:type="character" w:customStyle="1" w:styleId="WW8Num12z0">
    <w:name w:val="WW8Num12z0"/>
    <w:rsid w:val="00054CD0"/>
    <w:rPr>
      <w:rFonts w:ascii="Times New Roman" w:hAnsi="Times New Roman" w:cs="Times New Roman" w:hint="default"/>
      <w:i w:val="0"/>
      <w:iCs w:val="0"/>
    </w:rPr>
  </w:style>
  <w:style w:type="character" w:customStyle="1" w:styleId="WW8Num12z1">
    <w:name w:val="WW8Num12z1"/>
    <w:rsid w:val="00054CD0"/>
    <w:rPr>
      <w:rFonts w:ascii="Times New Roman" w:hAnsi="Times New Roman" w:cs="Times New Roman" w:hint="default"/>
    </w:rPr>
  </w:style>
  <w:style w:type="character" w:customStyle="1" w:styleId="WW8Num12z2">
    <w:name w:val="WW8Num12z2"/>
    <w:rsid w:val="00054CD0"/>
    <w:rPr>
      <w:rFonts w:ascii="Wingdings" w:hAnsi="Wingdings" w:cs="Wingdings" w:hint="default"/>
    </w:rPr>
  </w:style>
  <w:style w:type="character" w:customStyle="1" w:styleId="WW8Num12z3">
    <w:name w:val="WW8Num12z3"/>
    <w:rsid w:val="00054CD0"/>
    <w:rPr>
      <w:rFonts w:ascii="Symbol" w:hAnsi="Symbol" w:cs="Symbol" w:hint="default"/>
    </w:rPr>
  </w:style>
  <w:style w:type="character" w:customStyle="1" w:styleId="WW8Num26z0">
    <w:name w:val="WW8Num26z0"/>
    <w:rsid w:val="00054CD0"/>
    <w:rPr>
      <w:b w:val="0"/>
      <w:bCs w:val="0"/>
    </w:rPr>
  </w:style>
  <w:style w:type="character" w:customStyle="1" w:styleId="WW8Num29z0">
    <w:name w:val="WW8Num29z0"/>
    <w:rsid w:val="00054CD0"/>
    <w:rPr>
      <w:rFonts w:ascii="Times New Roman" w:eastAsia="Times New Roman" w:hAnsi="Times New Roman" w:cs="Times New Roman" w:hint="default"/>
    </w:rPr>
  </w:style>
  <w:style w:type="character" w:customStyle="1" w:styleId="WW8Num29z1">
    <w:name w:val="WW8Num29z1"/>
    <w:rsid w:val="00054CD0"/>
    <w:rPr>
      <w:rFonts w:ascii="Courier New" w:hAnsi="Courier New" w:cs="Courier New" w:hint="default"/>
    </w:rPr>
  </w:style>
  <w:style w:type="character" w:customStyle="1" w:styleId="WW8Num29z2">
    <w:name w:val="WW8Num29z2"/>
    <w:rsid w:val="00054CD0"/>
    <w:rPr>
      <w:rFonts w:ascii="Wingdings" w:hAnsi="Wingdings" w:hint="default"/>
    </w:rPr>
  </w:style>
  <w:style w:type="character" w:customStyle="1" w:styleId="WW8Num29z3">
    <w:name w:val="WW8Num29z3"/>
    <w:rsid w:val="00054CD0"/>
    <w:rPr>
      <w:rFonts w:ascii="Symbol" w:hAnsi="Symbol" w:hint="default"/>
    </w:rPr>
  </w:style>
  <w:style w:type="character" w:customStyle="1" w:styleId="2b">
    <w:name w:val="Основной шрифт абзаца2"/>
    <w:rsid w:val="00054CD0"/>
  </w:style>
  <w:style w:type="character" w:customStyle="1" w:styleId="WW-Absatz-Standardschriftart">
    <w:name w:val="WW-Absatz-Standardschriftart"/>
    <w:rsid w:val="00054CD0"/>
  </w:style>
  <w:style w:type="character" w:customStyle="1" w:styleId="WW8Num11z0">
    <w:name w:val="WW8Num11z0"/>
    <w:rsid w:val="00054CD0"/>
    <w:rPr>
      <w:rFonts w:ascii="Times New Roman" w:hAnsi="Times New Roman" w:cs="Times New Roman" w:hint="default"/>
    </w:rPr>
  </w:style>
  <w:style w:type="character" w:customStyle="1" w:styleId="WW8Num13z0">
    <w:name w:val="WW8Num13z0"/>
    <w:rsid w:val="00054CD0"/>
    <w:rPr>
      <w:rFonts w:ascii="Times New Roman" w:hAnsi="Times New Roman" w:cs="Times New Roman" w:hint="default"/>
    </w:rPr>
  </w:style>
  <w:style w:type="character" w:customStyle="1" w:styleId="WW8Num18z0">
    <w:name w:val="WW8Num18z0"/>
    <w:rsid w:val="00054CD0"/>
    <w:rPr>
      <w:b w:val="0"/>
      <w:bCs w:val="0"/>
    </w:rPr>
  </w:style>
  <w:style w:type="character" w:customStyle="1" w:styleId="WW8Num21z0">
    <w:name w:val="WW8Num21z0"/>
    <w:rsid w:val="00054CD0"/>
    <w:rPr>
      <w:rFonts w:ascii="Times New Roman" w:eastAsia="Times New Roman" w:hAnsi="Times New Roman" w:cs="Times New Roman" w:hint="default"/>
    </w:rPr>
  </w:style>
  <w:style w:type="character" w:customStyle="1" w:styleId="WW8Num21z1">
    <w:name w:val="WW8Num21z1"/>
    <w:rsid w:val="00054CD0"/>
    <w:rPr>
      <w:rFonts w:ascii="Courier New" w:hAnsi="Courier New" w:cs="Courier New" w:hint="default"/>
    </w:rPr>
  </w:style>
  <w:style w:type="character" w:customStyle="1" w:styleId="WW8Num21z2">
    <w:name w:val="WW8Num21z2"/>
    <w:rsid w:val="00054CD0"/>
    <w:rPr>
      <w:rFonts w:ascii="Wingdings" w:hAnsi="Wingdings" w:cs="Wingdings" w:hint="default"/>
    </w:rPr>
  </w:style>
  <w:style w:type="character" w:customStyle="1" w:styleId="WW8Num21z3">
    <w:name w:val="WW8Num21z3"/>
    <w:rsid w:val="00054CD0"/>
    <w:rPr>
      <w:rFonts w:ascii="Symbol" w:hAnsi="Symbol" w:cs="Symbol" w:hint="default"/>
    </w:rPr>
  </w:style>
  <w:style w:type="character" w:customStyle="1" w:styleId="affc">
    <w:name w:val="Символ нумерации"/>
    <w:rsid w:val="00054CD0"/>
  </w:style>
  <w:style w:type="paragraph" w:customStyle="1" w:styleId="affd">
    <w:name w:val="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e">
    <w:name w:val=" Знак Знак Знак Знак Знак Знак Знак Знак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f">
    <w:name w:val=" Знак Знак Знак Знак"/>
    <w:basedOn w:val="a0"/>
    <w:rsid w:val="00054CD0"/>
    <w:pPr>
      <w:spacing w:after="160" w:line="240" w:lineRule="exact"/>
    </w:pPr>
    <w:rPr>
      <w:rFonts w:ascii="Times New Roman" w:eastAsia="Times New Roman" w:hAnsi="Times New Roman" w:cs="Times New Roman"/>
      <w:noProof/>
      <w:sz w:val="20"/>
      <w:szCs w:val="20"/>
      <w:lang w:eastAsia="ru-RU"/>
    </w:rPr>
  </w:style>
  <w:style w:type="paragraph" w:customStyle="1" w:styleId="afff0">
    <w:name w:val="Знак Знак Знак Знак Знак Знак"/>
    <w:basedOn w:val="a0"/>
    <w:rsid w:val="00054CD0"/>
    <w:pPr>
      <w:spacing w:after="160" w:line="240" w:lineRule="exact"/>
    </w:pPr>
    <w:rPr>
      <w:rFonts w:ascii="Arial" w:eastAsia="Times New Roman" w:hAnsi="Arial" w:cs="Arial"/>
      <w:noProof/>
      <w:sz w:val="20"/>
      <w:szCs w:val="20"/>
      <w:lang w:eastAsia="ru-RU"/>
    </w:rPr>
  </w:style>
  <w:style w:type="paragraph" w:customStyle="1" w:styleId="1d">
    <w:name w:val=" Знак Знак Знак Знак Знак Знак1"/>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e">
    <w:name w:val=" Знак Знак Знак1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Normal">
    <w:name w:val="Normal"/>
    <w:rsid w:val="00054CD0"/>
    <w:pPr>
      <w:widowControl w:val="0"/>
      <w:spacing w:after="0" w:line="240" w:lineRule="auto"/>
    </w:pPr>
    <w:rPr>
      <w:rFonts w:ascii="Times New Roman" w:eastAsia="Times New Roman" w:hAnsi="Times New Roman" w:cs="Times New Roman"/>
      <w:snapToGrid w:val="0"/>
      <w:sz w:val="24"/>
      <w:szCs w:val="20"/>
      <w:lang w:eastAsia="ru-RU"/>
    </w:rPr>
  </w:style>
  <w:style w:type="paragraph" w:customStyle="1" w:styleId="ConsCell">
    <w:name w:val="ConsCell"/>
    <w:rsid w:val="00054CD0"/>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1">
    <w:name w:val="Прижатый влево"/>
    <w:basedOn w:val="a0"/>
    <w:next w:val="a0"/>
    <w:rsid w:val="00054CD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2">
    <w:name w:val=" Знак Знак Знак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styleId="afff3">
    <w:name w:val="Block Text"/>
    <w:basedOn w:val="a0"/>
    <w:rsid w:val="00054CD0"/>
    <w:pPr>
      <w:spacing w:after="0" w:line="240" w:lineRule="auto"/>
      <w:ind w:left="-567" w:right="-766" w:firstLine="567"/>
      <w:jc w:val="both"/>
    </w:pPr>
    <w:rPr>
      <w:rFonts w:ascii="Times New Roman" w:eastAsia="Calibri" w:hAnsi="Times New Roman" w:cs="Times New Roman"/>
      <w:sz w:val="28"/>
      <w:szCs w:val="20"/>
      <w:lang w:eastAsia="ru-RU"/>
    </w:rPr>
  </w:style>
  <w:style w:type="character" w:customStyle="1" w:styleId="afff4">
    <w:name w:val="Цветовое выделение"/>
    <w:rsid w:val="00054CD0"/>
    <w:rPr>
      <w:b/>
      <w:color w:val="000080"/>
      <w:sz w:val="30"/>
    </w:rPr>
  </w:style>
  <w:style w:type="character" w:styleId="afff5">
    <w:name w:val="footnote reference"/>
    <w:rsid w:val="00054CD0"/>
    <w:rPr>
      <w:rFonts w:cs="Times New Roman"/>
      <w:vertAlign w:val="superscript"/>
    </w:rPr>
  </w:style>
  <w:style w:type="paragraph" w:styleId="afff6">
    <w:name w:val="List Paragraph"/>
    <w:basedOn w:val="a0"/>
    <w:uiPriority w:val="34"/>
    <w:qFormat/>
    <w:rsid w:val="00054CD0"/>
    <w:pPr>
      <w:spacing w:after="0" w:line="240" w:lineRule="auto"/>
      <w:ind w:left="720"/>
      <w:contextualSpacing/>
    </w:pPr>
    <w:rPr>
      <w:rFonts w:ascii="Times New Roman" w:eastAsia="Times New Roman" w:hAnsi="Times New Roman" w:cs="Times New Roman"/>
      <w:sz w:val="28"/>
      <w:szCs w:val="28"/>
      <w:lang w:eastAsia="ru-RU"/>
    </w:rPr>
  </w:style>
  <w:style w:type="character" w:customStyle="1" w:styleId="afff7">
    <w:name w:val="Гипертекстовая ссылка"/>
    <w:rsid w:val="00054CD0"/>
    <w:rPr>
      <w:b/>
      <w:color w:val="008000"/>
      <w:sz w:val="30"/>
    </w:rPr>
  </w:style>
  <w:style w:type="paragraph" w:customStyle="1" w:styleId="afff8">
    <w:name w:val="Нормальный (таблица)"/>
    <w:basedOn w:val="a0"/>
    <w:next w:val="a0"/>
    <w:uiPriority w:val="99"/>
    <w:rsid w:val="00054CD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ff9">
    <w:name w:val="endnote text"/>
    <w:basedOn w:val="a0"/>
    <w:link w:val="afffa"/>
    <w:unhideWhenUsed/>
    <w:rsid w:val="00054CD0"/>
    <w:pPr>
      <w:spacing w:after="0" w:line="240" w:lineRule="auto"/>
    </w:pPr>
    <w:rPr>
      <w:rFonts w:ascii="Times New Roman" w:eastAsia="Times New Roman" w:hAnsi="Times New Roman" w:cs="Times New Roman"/>
      <w:sz w:val="20"/>
      <w:szCs w:val="20"/>
      <w:lang w:eastAsia="ru-RU"/>
    </w:rPr>
  </w:style>
  <w:style w:type="character" w:customStyle="1" w:styleId="afffa">
    <w:name w:val="Текст концевой сноски Знак"/>
    <w:basedOn w:val="a1"/>
    <w:link w:val="afff9"/>
    <w:rsid w:val="00054CD0"/>
    <w:rPr>
      <w:rFonts w:ascii="Times New Roman" w:eastAsia="Times New Roman" w:hAnsi="Times New Roman" w:cs="Times New Roman"/>
      <w:sz w:val="20"/>
      <w:szCs w:val="20"/>
      <w:lang w:eastAsia="ru-RU"/>
    </w:rPr>
  </w:style>
  <w:style w:type="character" w:styleId="afffb">
    <w:name w:val="endnote reference"/>
    <w:unhideWhenUsed/>
    <w:rsid w:val="00054CD0"/>
    <w:rPr>
      <w:vertAlign w:val="superscript"/>
    </w:rPr>
  </w:style>
  <w:style w:type="paragraph" w:customStyle="1" w:styleId="1f">
    <w:name w:val="Знак Знак Знак1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67">
    <w:name w:val="xl67"/>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9">
    <w:name w:val="xl69"/>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0"/>
    <w:rsid w:val="00054CD0"/>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2">
    <w:name w:val="xl72"/>
    <w:basedOn w:val="a0"/>
    <w:rsid w:val="00054CD0"/>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3">
    <w:name w:val="xl73"/>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0"/>
    <w:rsid w:val="00054CD0"/>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5">
    <w:name w:val="xl75"/>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7">
    <w:name w:val="xl77"/>
    <w:basedOn w:val="a0"/>
    <w:rsid w:val="00054C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8">
    <w:name w:val="xl78"/>
    <w:basedOn w:val="a0"/>
    <w:rsid w:val="00054CD0"/>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9">
    <w:name w:val="xl79"/>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0"/>
    <w:rsid w:val="00054CD0"/>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1">
    <w:name w:val="xl81"/>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0"/>
    <w:rsid w:val="00054CD0"/>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5">
    <w:name w:val="xl85"/>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054CD0"/>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9">
    <w:name w:val="xl89"/>
    <w:basedOn w:val="a0"/>
    <w:rsid w:val="00054CD0"/>
    <w:pPr>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0">
    <w:name w:val="xl90"/>
    <w:basedOn w:val="a0"/>
    <w:rsid w:val="00054CD0"/>
    <w:pPr>
      <w:spacing w:before="100" w:beforeAutospacing="1" w:after="100" w:afterAutospacing="1" w:line="240" w:lineRule="auto"/>
    </w:pPr>
    <w:rPr>
      <w:rFonts w:ascii="Times New Roman" w:eastAsia="Times New Roman" w:hAnsi="Times New Roman" w:cs="Times New Roman"/>
      <w:i/>
      <w:iCs/>
      <w:sz w:val="28"/>
      <w:szCs w:val="28"/>
      <w:lang w:eastAsia="ru-RU"/>
    </w:rPr>
  </w:style>
  <w:style w:type="paragraph" w:customStyle="1" w:styleId="xl91">
    <w:name w:val="xl91"/>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2">
    <w:name w:val="xl92"/>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3">
    <w:name w:val="xl93"/>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4">
    <w:name w:val="xl94"/>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5">
    <w:name w:val="xl95"/>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6">
    <w:name w:val="xl96"/>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0"/>
    <w:rsid w:val="00054CD0"/>
    <w:pP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0">
    <w:name w:val="xl100"/>
    <w:basedOn w:val="a0"/>
    <w:rsid w:val="00054CD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1">
    <w:name w:val="xl101"/>
    <w:basedOn w:val="a0"/>
    <w:rsid w:val="00054CD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2">
    <w:name w:val="xl102"/>
    <w:basedOn w:val="a0"/>
    <w:rsid w:val="00054CD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3">
    <w:name w:val="xl103"/>
    <w:basedOn w:val="a0"/>
    <w:rsid w:val="00054CD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Style4">
    <w:name w:val="Style4"/>
    <w:basedOn w:val="a0"/>
    <w:rsid w:val="00054CD0"/>
    <w:pPr>
      <w:widowControl w:val="0"/>
      <w:autoSpaceDE w:val="0"/>
      <w:autoSpaceDN w:val="0"/>
      <w:adjustRightInd w:val="0"/>
      <w:spacing w:after="0" w:line="314" w:lineRule="exact"/>
      <w:jc w:val="center"/>
    </w:pPr>
    <w:rPr>
      <w:rFonts w:ascii="Times New Roman" w:eastAsia="Times New Roman" w:hAnsi="Times New Roman" w:cs="Times New Roman"/>
      <w:sz w:val="24"/>
      <w:szCs w:val="24"/>
      <w:lang w:eastAsia="ru-RU"/>
    </w:rPr>
  </w:style>
  <w:style w:type="paragraph" w:customStyle="1" w:styleId="Style6">
    <w:name w:val="Style6"/>
    <w:basedOn w:val="a0"/>
    <w:rsid w:val="00054CD0"/>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Style7">
    <w:name w:val="Style7"/>
    <w:basedOn w:val="a0"/>
    <w:rsid w:val="00054CD0"/>
    <w:pPr>
      <w:widowControl w:val="0"/>
      <w:autoSpaceDE w:val="0"/>
      <w:autoSpaceDN w:val="0"/>
      <w:adjustRightInd w:val="0"/>
      <w:spacing w:after="0" w:line="310" w:lineRule="exact"/>
      <w:ind w:firstLine="845"/>
      <w:jc w:val="both"/>
    </w:pPr>
    <w:rPr>
      <w:rFonts w:ascii="Times New Roman" w:eastAsia="Times New Roman" w:hAnsi="Times New Roman" w:cs="Times New Roman"/>
      <w:sz w:val="24"/>
      <w:szCs w:val="24"/>
      <w:lang w:eastAsia="ru-RU"/>
    </w:rPr>
  </w:style>
  <w:style w:type="paragraph" w:customStyle="1" w:styleId="Style12">
    <w:name w:val="Style12"/>
    <w:basedOn w:val="a0"/>
    <w:rsid w:val="00054C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c">
    <w:name w:val="Текст в заданном формате"/>
    <w:basedOn w:val="a0"/>
    <w:rsid w:val="00054CD0"/>
    <w:pPr>
      <w:widowControl w:val="0"/>
      <w:suppressAutoHyphens/>
      <w:spacing w:after="0" w:line="240" w:lineRule="auto"/>
    </w:pPr>
    <w:rPr>
      <w:rFonts w:ascii="Times New Roman" w:eastAsia="Times New Roman" w:hAnsi="Times New Roman" w:cs="Times New Roman"/>
      <w:sz w:val="20"/>
      <w:szCs w:val="20"/>
      <w:lang w:eastAsia="ru-RU" w:bidi="ru-RU"/>
    </w:rPr>
  </w:style>
  <w:style w:type="paragraph" w:customStyle="1" w:styleId="2c">
    <w:name w:val="Список2"/>
    <w:basedOn w:val="aff5"/>
    <w:rsid w:val="00054CD0"/>
    <w:pPr>
      <w:widowControl/>
      <w:tabs>
        <w:tab w:val="left" w:pos="851"/>
      </w:tabs>
      <w:spacing w:before="40" w:after="40"/>
      <w:ind w:left="850" w:hanging="493"/>
    </w:pPr>
    <w:rPr>
      <w:rFonts w:cs="Times New Roman"/>
      <w:sz w:val="24"/>
      <w:lang w:eastAsia="ru-RU"/>
    </w:rPr>
  </w:style>
  <w:style w:type="paragraph" w:customStyle="1" w:styleId="1f0">
    <w:name w:val="Номер1"/>
    <w:basedOn w:val="aff5"/>
    <w:rsid w:val="00054CD0"/>
    <w:pPr>
      <w:widowControl/>
      <w:tabs>
        <w:tab w:val="num" w:pos="1620"/>
      </w:tabs>
      <w:spacing w:before="40" w:after="40"/>
      <w:ind w:left="1620" w:hanging="360"/>
    </w:pPr>
    <w:rPr>
      <w:rFonts w:cs="Times New Roman"/>
      <w:sz w:val="22"/>
      <w:lang w:eastAsia="ru-RU"/>
    </w:rPr>
  </w:style>
  <w:style w:type="paragraph" w:customStyle="1" w:styleId="2d">
    <w:name w:val="Номер2"/>
    <w:basedOn w:val="2c"/>
    <w:rsid w:val="00054CD0"/>
    <w:pPr>
      <w:tabs>
        <w:tab w:val="left" w:pos="964"/>
        <w:tab w:val="num" w:pos="2340"/>
      </w:tabs>
      <w:ind w:left="2340" w:hanging="180"/>
    </w:pPr>
    <w:rPr>
      <w:sz w:val="22"/>
    </w:rPr>
  </w:style>
  <w:style w:type="paragraph" w:customStyle="1" w:styleId="afffd">
    <w:name w:val="Заголовок статьи"/>
    <w:basedOn w:val="a0"/>
    <w:next w:val="a0"/>
    <w:rsid w:val="00054CD0"/>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Style59">
    <w:name w:val="Style59"/>
    <w:basedOn w:val="a0"/>
    <w:rsid w:val="00054CD0"/>
    <w:pPr>
      <w:widowControl w:val="0"/>
      <w:autoSpaceDE w:val="0"/>
      <w:autoSpaceDN w:val="0"/>
      <w:adjustRightInd w:val="0"/>
      <w:spacing w:after="0" w:line="336" w:lineRule="exact"/>
      <w:jc w:val="both"/>
    </w:pPr>
    <w:rPr>
      <w:rFonts w:ascii="Times New Roman" w:eastAsia="Times New Roman" w:hAnsi="Times New Roman" w:cs="Times New Roman"/>
      <w:sz w:val="24"/>
      <w:szCs w:val="24"/>
      <w:lang w:eastAsia="ru-RU"/>
    </w:rPr>
  </w:style>
  <w:style w:type="paragraph" w:customStyle="1" w:styleId="Style37">
    <w:name w:val="Style37"/>
    <w:basedOn w:val="a0"/>
    <w:rsid w:val="00054CD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054CD0"/>
    <w:rPr>
      <w:rFonts w:ascii="Times New Roman" w:hAnsi="Times New Roman" w:cs="Times New Roman" w:hint="default"/>
      <w:b/>
      <w:bCs/>
      <w:sz w:val="24"/>
      <w:szCs w:val="24"/>
    </w:rPr>
  </w:style>
  <w:style w:type="character" w:customStyle="1" w:styleId="FontStyle28">
    <w:name w:val="Font Style28"/>
    <w:rsid w:val="00054CD0"/>
    <w:rPr>
      <w:rFonts w:ascii="Times New Roman" w:hAnsi="Times New Roman" w:cs="Times New Roman" w:hint="default"/>
      <w:sz w:val="26"/>
      <w:szCs w:val="26"/>
    </w:rPr>
  </w:style>
  <w:style w:type="character" w:customStyle="1" w:styleId="2e">
    <w:name w:val="Знак Знак2"/>
    <w:rsid w:val="00054CD0"/>
  </w:style>
  <w:style w:type="character" w:customStyle="1" w:styleId="WW-Absatz-Standardschriftart1">
    <w:name w:val="WW-Absatz-Standardschriftart1"/>
    <w:rsid w:val="00054CD0"/>
  </w:style>
  <w:style w:type="character" w:customStyle="1" w:styleId="WW-Absatz-Standardschriftart11">
    <w:name w:val="WW-Absatz-Standardschriftart11"/>
    <w:rsid w:val="00054CD0"/>
  </w:style>
  <w:style w:type="character" w:customStyle="1" w:styleId="WW-Absatz-Standardschriftart111">
    <w:name w:val="WW-Absatz-Standardschriftart111"/>
    <w:rsid w:val="00054CD0"/>
  </w:style>
  <w:style w:type="character" w:customStyle="1" w:styleId="WW-Absatz-Standardschriftart1111">
    <w:name w:val="WW-Absatz-Standardschriftart1111"/>
    <w:rsid w:val="00054CD0"/>
  </w:style>
  <w:style w:type="character" w:customStyle="1" w:styleId="WW-Absatz-Standardschriftart11111">
    <w:name w:val="WW-Absatz-Standardschriftart11111"/>
    <w:rsid w:val="00054CD0"/>
  </w:style>
  <w:style w:type="character" w:customStyle="1" w:styleId="ConsPlusNormal0">
    <w:name w:val="ConsPlusNormal Знак"/>
    <w:rsid w:val="00054CD0"/>
    <w:rPr>
      <w:rFonts w:ascii="Arial" w:hAnsi="Arial" w:cs="Arial" w:hint="default"/>
      <w:lang w:val="ru-RU" w:eastAsia="ru-RU" w:bidi="ar-SA"/>
    </w:rPr>
  </w:style>
  <w:style w:type="character" w:customStyle="1" w:styleId="FontStyle103">
    <w:name w:val="Font Style103"/>
    <w:rsid w:val="00054CD0"/>
    <w:rPr>
      <w:rFonts w:ascii="Times New Roman" w:hAnsi="Times New Roman" w:cs="Times New Roman" w:hint="default"/>
      <w:sz w:val="26"/>
      <w:szCs w:val="26"/>
    </w:rPr>
  </w:style>
  <w:style w:type="character" w:customStyle="1" w:styleId="FontStyle107">
    <w:name w:val="Font Style107"/>
    <w:rsid w:val="00054CD0"/>
    <w:rPr>
      <w:rFonts w:ascii="Times New Roman" w:hAnsi="Times New Roman" w:cs="Times New Roman" w:hint="default"/>
      <w:b/>
      <w:bCs/>
      <w:sz w:val="26"/>
      <w:szCs w:val="26"/>
    </w:rPr>
  </w:style>
  <w:style w:type="paragraph" w:customStyle="1" w:styleId="1f1">
    <w:name w:val="обычный_1 Знак Знак Знак Знак Знак Знак Знак Знак Знак"/>
    <w:basedOn w:val="a0"/>
    <w:rsid w:val="00054CD0"/>
    <w:pPr>
      <w:spacing w:before="100" w:beforeAutospacing="1" w:after="100" w:afterAutospacing="1" w:line="240" w:lineRule="auto"/>
      <w:jc w:val="both"/>
    </w:pPr>
    <w:rPr>
      <w:rFonts w:ascii="Tahoma" w:eastAsia="Times New Roman" w:hAnsi="Tahoma" w:cs="Tahoma"/>
      <w:sz w:val="20"/>
      <w:szCs w:val="20"/>
      <w:lang w:val="en-US"/>
    </w:rPr>
  </w:style>
  <w:style w:type="paragraph" w:styleId="HTML">
    <w:name w:val="HTML Preformatted"/>
    <w:basedOn w:val="a0"/>
    <w:link w:val="HTML0"/>
    <w:rsid w:val="00054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054CD0"/>
    <w:rPr>
      <w:rFonts w:ascii="Courier New" w:eastAsia="Times New Roman" w:hAnsi="Courier New" w:cs="Times New Roman"/>
      <w:sz w:val="20"/>
      <w:szCs w:val="20"/>
      <w:lang w:val="x-none" w:eastAsia="x-none"/>
    </w:rPr>
  </w:style>
  <w:style w:type="numbering" w:customStyle="1" w:styleId="110">
    <w:name w:val="Нет списка11"/>
    <w:next w:val="a3"/>
    <w:semiHidden/>
    <w:rsid w:val="00054CD0"/>
  </w:style>
  <w:style w:type="numbering" w:customStyle="1" w:styleId="2f">
    <w:name w:val="Нет списка2"/>
    <w:next w:val="a3"/>
    <w:semiHidden/>
    <w:unhideWhenUsed/>
    <w:rsid w:val="00054CD0"/>
  </w:style>
  <w:style w:type="numbering" w:customStyle="1" w:styleId="37">
    <w:name w:val="Нет списка3"/>
    <w:next w:val="a3"/>
    <w:semiHidden/>
    <w:rsid w:val="00054CD0"/>
  </w:style>
  <w:style w:type="paragraph" w:customStyle="1" w:styleId="ConsPlusDocList">
    <w:name w:val="ConsPlusDocList"/>
    <w:rsid w:val="00054C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1">
    <w:name w:val="Основной текст7"/>
    <w:rsid w:val="00054CD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FontStyle21">
    <w:name w:val="Font Style21"/>
    <w:rsid w:val="00054CD0"/>
    <w:rPr>
      <w:rFonts w:ascii="Times New Roman" w:hAnsi="Times New Roman" w:cs="Times New Roman"/>
      <w:sz w:val="26"/>
      <w:szCs w:val="26"/>
    </w:rPr>
  </w:style>
  <w:style w:type="character" w:customStyle="1" w:styleId="2TimesNewRoman">
    <w:name w:val="Основной текст (2) + Times New Roman"/>
    <w:aliases w:val="9 pt"/>
    <w:rsid w:val="00054CD0"/>
    <w:rPr>
      <w:rFonts w:ascii="Times New Roman" w:hAnsi="Times New Roman" w:cs="Times New Roman"/>
      <w:color w:val="000000"/>
      <w:spacing w:val="0"/>
      <w:w w:val="100"/>
      <w:position w:val="0"/>
      <w:sz w:val="18"/>
      <w:szCs w:val="18"/>
      <w:u w:val="none"/>
      <w:lang w:val="ru-RU" w:eastAsia="ru-RU"/>
    </w:rPr>
  </w:style>
  <w:style w:type="character" w:customStyle="1" w:styleId="2TimesNewRoman3">
    <w:name w:val="Основной текст (2) + Times New Roman3"/>
    <w:aliases w:val="6 pt"/>
    <w:rsid w:val="00054CD0"/>
    <w:rPr>
      <w:rFonts w:ascii="Times New Roman" w:hAnsi="Times New Roman" w:cs="Times New Roman"/>
      <w:color w:val="000000"/>
      <w:spacing w:val="0"/>
      <w:w w:val="100"/>
      <w:position w:val="0"/>
      <w:sz w:val="12"/>
      <w:szCs w:val="12"/>
      <w:u w:val="none"/>
      <w:lang w:val="ru-RU" w:eastAsia="ru-RU"/>
    </w:rPr>
  </w:style>
  <w:style w:type="character" w:customStyle="1" w:styleId="2TimesNewRoman1">
    <w:name w:val="Основной текст (2) + Times New Roman1"/>
    <w:aliases w:val="9 pt1,Полужирный"/>
    <w:rsid w:val="00054CD0"/>
    <w:rPr>
      <w:rFonts w:ascii="Times New Roman" w:hAnsi="Times New Roman" w:cs="Times New Roman"/>
      <w:b/>
      <w:bCs/>
      <w:color w:val="000000"/>
      <w:spacing w:val="0"/>
      <w:w w:val="100"/>
      <w:position w:val="0"/>
      <w:sz w:val="18"/>
      <w:szCs w:val="18"/>
      <w:u w:val="none"/>
      <w:lang w:val="ru-RU" w:eastAsia="ru-RU"/>
    </w:rPr>
  </w:style>
  <w:style w:type="character" w:customStyle="1" w:styleId="2f0">
    <w:name w:val="Основной текст (2)_"/>
    <w:link w:val="2f1"/>
    <w:locked/>
    <w:rsid w:val="00054CD0"/>
    <w:rPr>
      <w:rFonts w:ascii="Trebuchet MS" w:hAnsi="Trebuchet MS"/>
      <w:sz w:val="17"/>
      <w:szCs w:val="17"/>
      <w:shd w:val="clear" w:color="auto" w:fill="FFFFFF"/>
    </w:rPr>
  </w:style>
  <w:style w:type="paragraph" w:customStyle="1" w:styleId="2f1">
    <w:name w:val="Основной текст (2)"/>
    <w:basedOn w:val="a0"/>
    <w:link w:val="2f0"/>
    <w:rsid w:val="00054CD0"/>
    <w:pPr>
      <w:widowControl w:val="0"/>
      <w:shd w:val="clear" w:color="auto" w:fill="FFFFFF"/>
      <w:spacing w:before="1560" w:after="540" w:line="240" w:lineRule="atLeast"/>
      <w:jc w:val="center"/>
    </w:pPr>
    <w:rPr>
      <w:rFonts w:ascii="Trebuchet MS" w:hAnsi="Trebuchet MS"/>
      <w:sz w:val="17"/>
      <w:szCs w:val="17"/>
    </w:rPr>
  </w:style>
  <w:style w:type="paragraph" w:customStyle="1" w:styleId="214">
    <w:name w:val="Основной текст (2)1"/>
    <w:basedOn w:val="a0"/>
    <w:rsid w:val="00054CD0"/>
    <w:pPr>
      <w:widowControl w:val="0"/>
      <w:shd w:val="clear" w:color="auto" w:fill="FFFFFF"/>
      <w:spacing w:after="0" w:line="221" w:lineRule="exact"/>
      <w:jc w:val="both"/>
    </w:pPr>
    <w:rPr>
      <w:rFonts w:ascii="Times New Roman" w:eastAsia="Arial Unicode MS" w:hAnsi="Times New Roman" w:cs="Times New Roman"/>
      <w:color w:val="000000"/>
      <w:sz w:val="19"/>
      <w:szCs w:val="19"/>
      <w:lang w:eastAsia="ru-RU"/>
    </w:rPr>
  </w:style>
  <w:style w:type="character" w:customStyle="1" w:styleId="26pt1">
    <w:name w:val="Основной текст (2) + 6 pt1"/>
    <w:rsid w:val="00054CD0"/>
    <w:rPr>
      <w:rFonts w:ascii="Times New Roman" w:hAnsi="Times New Roman" w:cs="Times New Roman"/>
      <w:color w:val="000000"/>
      <w:spacing w:val="0"/>
      <w:w w:val="100"/>
      <w:position w:val="0"/>
      <w:sz w:val="12"/>
      <w:szCs w:val="12"/>
      <w:u w:val="none"/>
      <w:shd w:val="clear" w:color="auto" w:fill="FFFFFF"/>
      <w:lang w:val="ru-RU" w:eastAsia="ru-RU"/>
    </w:rPr>
  </w:style>
  <w:style w:type="paragraph" w:customStyle="1" w:styleId="1f2">
    <w:name w:val="1"/>
    <w:basedOn w:val="a0"/>
    <w:rsid w:val="00054CD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3">
    <w:name w:val="Схема документа1"/>
    <w:basedOn w:val="a0"/>
    <w:rsid w:val="00054CD0"/>
    <w:pPr>
      <w:shd w:val="clear" w:color="auto" w:fill="000080"/>
      <w:spacing w:after="0" w:line="240" w:lineRule="auto"/>
    </w:pPr>
    <w:rPr>
      <w:rFonts w:ascii="Tahoma" w:eastAsia="Times New Roman" w:hAnsi="Tahoma" w:cs="Tahoma"/>
      <w:sz w:val="20"/>
      <w:szCs w:val="20"/>
      <w:lang w:eastAsia="ar-SA"/>
    </w:rPr>
  </w:style>
  <w:style w:type="character" w:customStyle="1" w:styleId="38">
    <w:name w:val="Основной шрифт абзаца3"/>
    <w:rsid w:val="00054CD0"/>
  </w:style>
  <w:style w:type="character" w:customStyle="1" w:styleId="WW8Num14z0">
    <w:name w:val="WW8Num14z0"/>
    <w:rsid w:val="00054CD0"/>
    <w:rPr>
      <w:rFonts w:ascii="Symbol" w:hAnsi="Symbol" w:cs="Symbol"/>
    </w:rPr>
  </w:style>
  <w:style w:type="character" w:customStyle="1" w:styleId="WW8Num14z1">
    <w:name w:val="WW8Num14z1"/>
    <w:rsid w:val="00054CD0"/>
    <w:rPr>
      <w:rFonts w:ascii="Courier New" w:hAnsi="Courier New" w:cs="Courier New"/>
    </w:rPr>
  </w:style>
  <w:style w:type="character" w:customStyle="1" w:styleId="WW8Num14z2">
    <w:name w:val="WW8Num14z2"/>
    <w:rsid w:val="00054CD0"/>
    <w:rPr>
      <w:rFonts w:ascii="Wingdings" w:hAnsi="Wingdings" w:cs="Wingdings"/>
    </w:rPr>
  </w:style>
  <w:style w:type="character" w:customStyle="1" w:styleId="afffe">
    <w:name w:val=" Знак Знак"/>
    <w:rsid w:val="00054CD0"/>
    <w:rPr>
      <w:rFonts w:ascii="Courier New" w:hAnsi="Courier New" w:cs="Courier New"/>
      <w:lang w:val="ru-RU" w:eastAsia="ar-SA" w:bidi="ar-SA"/>
    </w:rPr>
  </w:style>
  <w:style w:type="character" w:customStyle="1" w:styleId="1f4">
    <w:name w:val=" Знак Знак1"/>
    <w:rsid w:val="00054CD0"/>
    <w:rPr>
      <w:rFonts w:ascii="Courier New" w:eastAsia="Calibri" w:hAnsi="Courier New" w:cs="Courier New"/>
      <w:sz w:val="28"/>
      <w:szCs w:val="28"/>
      <w:lang w:val="ru-RU" w:eastAsia="ar-SA" w:bidi="ar-SA"/>
    </w:rPr>
  </w:style>
  <w:style w:type="character" w:customStyle="1" w:styleId="39">
    <w:name w:val=" Знак Знак3"/>
    <w:rsid w:val="00054CD0"/>
    <w:rPr>
      <w:rFonts w:ascii="Cambria" w:eastAsia="Times New Roman" w:hAnsi="Cambria" w:cs="Times New Roman"/>
      <w:sz w:val="22"/>
      <w:szCs w:val="22"/>
    </w:rPr>
  </w:style>
  <w:style w:type="character" w:customStyle="1" w:styleId="42">
    <w:name w:val=" Знак Знак4"/>
    <w:rsid w:val="00054CD0"/>
    <w:rPr>
      <w:sz w:val="28"/>
      <w:szCs w:val="24"/>
    </w:rPr>
  </w:style>
  <w:style w:type="paragraph" w:customStyle="1" w:styleId="3a">
    <w:name w:val="Название3"/>
    <w:basedOn w:val="a0"/>
    <w:rsid w:val="00054CD0"/>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3b">
    <w:name w:val="Указатель3"/>
    <w:basedOn w:val="a0"/>
    <w:rsid w:val="00054CD0"/>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f5">
    <w:name w:val=" Знак1 Знак Знак Знак"/>
    <w:basedOn w:val="a0"/>
    <w:rsid w:val="00054CD0"/>
    <w:pPr>
      <w:spacing w:after="0" w:line="240" w:lineRule="auto"/>
    </w:pPr>
    <w:rPr>
      <w:rFonts w:ascii="Verdana" w:eastAsia="Times New Roman" w:hAnsi="Verdana" w:cs="Verdana"/>
      <w:sz w:val="20"/>
      <w:szCs w:val="20"/>
      <w:lang w:val="en-US" w:eastAsia="ar-SA"/>
    </w:rPr>
  </w:style>
  <w:style w:type="paragraph" w:customStyle="1" w:styleId="61">
    <w:name w:val="????????? 6"/>
    <w:basedOn w:val="a0"/>
    <w:next w:val="a0"/>
    <w:rsid w:val="00054CD0"/>
    <w:pPr>
      <w:keepNext/>
      <w:tabs>
        <w:tab w:val="left" w:pos="0"/>
      </w:tabs>
      <w:autoSpaceDE w:val="0"/>
      <w:spacing w:after="0" w:line="240" w:lineRule="auto"/>
      <w:ind w:left="5561"/>
      <w:jc w:val="center"/>
      <w:textAlignment w:val="baseline"/>
    </w:pPr>
    <w:rPr>
      <w:rFonts w:ascii="Times New Roman" w:eastAsia="Times New Roman" w:hAnsi="Times New Roman" w:cs="Times New Roman"/>
      <w:sz w:val="28"/>
      <w:szCs w:val="20"/>
      <w:lang w:eastAsia="ar-SA"/>
    </w:rPr>
  </w:style>
  <w:style w:type="paragraph" w:customStyle="1" w:styleId="223">
    <w:name w:val="Список 22"/>
    <w:basedOn w:val="a0"/>
    <w:rsid w:val="00054CD0"/>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xl105">
    <w:name w:val="xl105"/>
    <w:basedOn w:val="a0"/>
    <w:rsid w:val="00054CD0"/>
    <w:pPr>
      <w:pBdr>
        <w:top w:val="single" w:sz="8" w:space="0" w:color="000000"/>
        <w:left w:val="single" w:sz="8" w:space="0" w:color="000000"/>
        <w:right w:val="single" w:sz="8" w:space="0" w:color="000000"/>
      </w:pBdr>
      <w:spacing w:before="280" w:after="280" w:line="240" w:lineRule="auto"/>
      <w:jc w:val="center"/>
      <w:textAlignment w:val="center"/>
    </w:pPr>
    <w:rPr>
      <w:rFonts w:ascii="Times New Roman" w:eastAsia="Times New Roman" w:hAnsi="Times New Roman" w:cs="Times New Roman"/>
      <w:sz w:val="28"/>
      <w:szCs w:val="28"/>
      <w:lang w:eastAsia="ar-SA"/>
    </w:rPr>
  </w:style>
  <w:style w:type="paragraph" w:customStyle="1" w:styleId="xl106">
    <w:name w:val="xl106"/>
    <w:basedOn w:val="a0"/>
    <w:rsid w:val="00054CD0"/>
    <w:pPr>
      <w:pBdr>
        <w:left w:val="single" w:sz="8" w:space="0" w:color="000000"/>
        <w:bottom w:val="single" w:sz="8" w:space="0" w:color="000000"/>
        <w:right w:val="single" w:sz="8" w:space="0" w:color="000000"/>
      </w:pBdr>
      <w:spacing w:before="280" w:after="280" w:line="240" w:lineRule="auto"/>
      <w:jc w:val="center"/>
      <w:textAlignment w:val="center"/>
    </w:pPr>
    <w:rPr>
      <w:rFonts w:ascii="Times New Roman" w:eastAsia="Times New Roman" w:hAnsi="Times New Roman" w:cs="Times New Roman"/>
      <w:sz w:val="28"/>
      <w:szCs w:val="28"/>
      <w:lang w:eastAsia="ar-SA"/>
    </w:rPr>
  </w:style>
  <w:style w:type="paragraph" w:customStyle="1" w:styleId="xl107">
    <w:name w:val="xl107"/>
    <w:basedOn w:val="a0"/>
    <w:rsid w:val="00054CD0"/>
    <w:pPr>
      <w:spacing w:before="280" w:after="280" w:line="240" w:lineRule="auto"/>
      <w:jc w:val="center"/>
      <w:textAlignment w:val="center"/>
    </w:pPr>
    <w:rPr>
      <w:rFonts w:ascii="Times New Roman" w:eastAsia="Times New Roman" w:hAnsi="Times New Roman" w:cs="Times New Roman"/>
      <w:b/>
      <w:bCs/>
      <w:sz w:val="28"/>
      <w:szCs w:val="28"/>
      <w:lang w:eastAsia="ar-SA"/>
    </w:rPr>
  </w:style>
  <w:style w:type="paragraph" w:customStyle="1" w:styleId="affff">
    <w:name w:val="Ориентир"/>
    <w:basedOn w:val="a0"/>
    <w:rsid w:val="00054CD0"/>
    <w:pPr>
      <w:spacing w:after="0" w:line="240" w:lineRule="auto"/>
      <w:ind w:firstLine="709"/>
      <w:jc w:val="both"/>
    </w:pPr>
    <w:rPr>
      <w:rFonts w:ascii="Times New Roman" w:eastAsia="Calibri" w:hAnsi="Times New Roman" w:cs="Times New Roman"/>
      <w:sz w:val="20"/>
      <w:szCs w:val="20"/>
      <w:lang w:eastAsia="ru-RU"/>
    </w:rPr>
  </w:style>
  <w:style w:type="paragraph" w:customStyle="1" w:styleId="-">
    <w:name w:val="Ориентир-заголовок"/>
    <w:basedOn w:val="affff"/>
    <w:rsid w:val="00054CD0"/>
  </w:style>
  <w:style w:type="table" w:customStyle="1" w:styleId="1f6">
    <w:name w:val="Сетка таблицы1"/>
    <w:basedOn w:val="a2"/>
    <w:next w:val="af4"/>
    <w:rsid w:val="00054CD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марк список 1"/>
    <w:basedOn w:val="a0"/>
    <w:rsid w:val="00054CD0"/>
    <w:pPr>
      <w:tabs>
        <w:tab w:val="num" w:pos="360"/>
      </w:tabs>
      <w:adjustRightInd w:val="0"/>
      <w:spacing w:before="120" w:after="120" w:line="360" w:lineRule="atLeast"/>
      <w:ind w:left="360" w:hanging="360"/>
      <w:jc w:val="both"/>
    </w:pPr>
    <w:rPr>
      <w:rFonts w:ascii="Times New Roman" w:eastAsia="Times New Roman" w:hAnsi="Times New Roman" w:cs="Times New Roman"/>
      <w:sz w:val="24"/>
      <w:szCs w:val="20"/>
    </w:rPr>
  </w:style>
  <w:style w:type="table" w:customStyle="1" w:styleId="2f2">
    <w:name w:val="Сетка таблицы2"/>
    <w:basedOn w:val="a2"/>
    <w:next w:val="af4"/>
    <w:rsid w:val="00054CD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0">
    <w:name w:val="Document Map"/>
    <w:basedOn w:val="a0"/>
    <w:link w:val="affff1"/>
    <w:rsid w:val="00054CD0"/>
    <w:pPr>
      <w:spacing w:after="0" w:line="240" w:lineRule="auto"/>
      <w:jc w:val="both"/>
    </w:pPr>
    <w:rPr>
      <w:rFonts w:ascii="Tahoma" w:eastAsia="Times New Roman" w:hAnsi="Tahoma" w:cs="Times New Roman"/>
      <w:sz w:val="16"/>
      <w:szCs w:val="16"/>
      <w:lang w:val="x-none" w:eastAsia="ar-SA"/>
    </w:rPr>
  </w:style>
  <w:style w:type="character" w:customStyle="1" w:styleId="affff1">
    <w:name w:val="Схема документа Знак"/>
    <w:basedOn w:val="a1"/>
    <w:link w:val="affff0"/>
    <w:rsid w:val="00054CD0"/>
    <w:rPr>
      <w:rFonts w:ascii="Tahoma" w:eastAsia="Times New Roman" w:hAnsi="Tahoma" w:cs="Times New Roman"/>
      <w:sz w:val="16"/>
      <w:szCs w:val="16"/>
      <w:lang w:val="x-none" w:eastAsia="ar-SA"/>
    </w:rPr>
  </w:style>
  <w:style w:type="paragraph" w:styleId="affff2">
    <w:name w:val="No Spacing"/>
    <w:link w:val="affff3"/>
    <w:qFormat/>
    <w:rsid w:val="00054CD0"/>
    <w:pPr>
      <w:suppressAutoHyphens/>
      <w:spacing w:after="0" w:line="240" w:lineRule="auto"/>
    </w:pPr>
    <w:rPr>
      <w:rFonts w:ascii="Calibri" w:eastAsia="Calibri" w:hAnsi="Calibri" w:cs="Times New Roman"/>
      <w:kern w:val="1"/>
      <w:lang w:eastAsia="ar-SA"/>
    </w:rPr>
  </w:style>
  <w:style w:type="character" w:customStyle="1" w:styleId="affff3">
    <w:name w:val="Без интервала Знак"/>
    <w:link w:val="affff2"/>
    <w:rsid w:val="00054CD0"/>
    <w:rPr>
      <w:rFonts w:ascii="Calibri" w:eastAsia="Calibri" w:hAnsi="Calibri" w:cs="Times New Roman"/>
      <w:kern w:val="1"/>
      <w:lang w:eastAsia="ar-SA"/>
    </w:rPr>
  </w:style>
  <w:style w:type="paragraph" w:customStyle="1" w:styleId="Style18">
    <w:name w:val="Style18"/>
    <w:basedOn w:val="a0"/>
    <w:rsid w:val="00054CD0"/>
    <w:pPr>
      <w:widowControl w:val="0"/>
      <w:autoSpaceDE w:val="0"/>
      <w:autoSpaceDN w:val="0"/>
      <w:adjustRightInd w:val="0"/>
      <w:spacing w:after="0" w:line="256" w:lineRule="exact"/>
    </w:pPr>
    <w:rPr>
      <w:rFonts w:ascii="Times New Roman" w:eastAsia="Batang" w:hAnsi="Times New Roman" w:cs="Times New Roman"/>
      <w:sz w:val="24"/>
      <w:szCs w:val="24"/>
      <w:lang w:eastAsia="ko-KR"/>
    </w:rPr>
  </w:style>
  <w:style w:type="paragraph" w:customStyle="1" w:styleId="Style23">
    <w:name w:val="Style23"/>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29">
    <w:name w:val="Style29"/>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0">
    <w:name w:val="Style30"/>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3">
    <w:name w:val="Style33"/>
    <w:basedOn w:val="a0"/>
    <w:rsid w:val="00054CD0"/>
    <w:pPr>
      <w:widowControl w:val="0"/>
      <w:autoSpaceDE w:val="0"/>
      <w:autoSpaceDN w:val="0"/>
      <w:adjustRightInd w:val="0"/>
      <w:spacing w:after="0" w:line="274" w:lineRule="exact"/>
      <w:jc w:val="center"/>
    </w:pPr>
    <w:rPr>
      <w:rFonts w:ascii="Times New Roman" w:eastAsia="Batang" w:hAnsi="Times New Roman" w:cs="Times New Roman"/>
      <w:sz w:val="24"/>
      <w:szCs w:val="24"/>
      <w:lang w:eastAsia="ko-KR"/>
    </w:rPr>
  </w:style>
  <w:style w:type="paragraph" w:customStyle="1" w:styleId="Style35">
    <w:name w:val="Style35"/>
    <w:basedOn w:val="a0"/>
    <w:rsid w:val="00054CD0"/>
    <w:pPr>
      <w:widowControl w:val="0"/>
      <w:autoSpaceDE w:val="0"/>
      <w:autoSpaceDN w:val="0"/>
      <w:adjustRightInd w:val="0"/>
      <w:spacing w:after="0" w:line="278" w:lineRule="exact"/>
    </w:pPr>
    <w:rPr>
      <w:rFonts w:ascii="Times New Roman" w:eastAsia="Batang" w:hAnsi="Times New Roman" w:cs="Times New Roman"/>
      <w:sz w:val="24"/>
      <w:szCs w:val="24"/>
      <w:lang w:eastAsia="ko-KR"/>
    </w:rPr>
  </w:style>
  <w:style w:type="paragraph" w:customStyle="1" w:styleId="Style38">
    <w:name w:val="Style38"/>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9">
    <w:name w:val="Style39"/>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1">
    <w:name w:val="Style41"/>
    <w:basedOn w:val="a0"/>
    <w:rsid w:val="00054CD0"/>
    <w:pPr>
      <w:widowControl w:val="0"/>
      <w:autoSpaceDE w:val="0"/>
      <w:autoSpaceDN w:val="0"/>
      <w:adjustRightInd w:val="0"/>
      <w:spacing w:after="0" w:line="274" w:lineRule="exact"/>
      <w:ind w:firstLine="96"/>
    </w:pPr>
    <w:rPr>
      <w:rFonts w:ascii="Times New Roman" w:eastAsia="Batang" w:hAnsi="Times New Roman" w:cs="Times New Roman"/>
      <w:sz w:val="24"/>
      <w:szCs w:val="24"/>
      <w:lang w:eastAsia="ko-KR"/>
    </w:rPr>
  </w:style>
  <w:style w:type="paragraph" w:customStyle="1" w:styleId="Style42">
    <w:name w:val="Style42"/>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5">
    <w:name w:val="Style45"/>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6">
    <w:name w:val="Style46"/>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8">
    <w:name w:val="Style48"/>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50">
    <w:name w:val="Style50"/>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51">
    <w:name w:val="Style51"/>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character" w:customStyle="1" w:styleId="FontStyle58">
    <w:name w:val="Font Style58"/>
    <w:rsid w:val="00054CD0"/>
    <w:rPr>
      <w:rFonts w:ascii="Times New Roman" w:hAnsi="Times New Roman" w:cs="Times New Roman"/>
      <w:b/>
      <w:bCs/>
      <w:color w:val="000000"/>
      <w:sz w:val="26"/>
      <w:szCs w:val="26"/>
    </w:rPr>
  </w:style>
  <w:style w:type="character" w:customStyle="1" w:styleId="FontStyle60">
    <w:name w:val="Font Style60"/>
    <w:rsid w:val="00054CD0"/>
    <w:rPr>
      <w:rFonts w:ascii="Times New Roman" w:hAnsi="Times New Roman" w:cs="Times New Roman"/>
      <w:color w:val="000000"/>
      <w:sz w:val="20"/>
      <w:szCs w:val="20"/>
    </w:rPr>
  </w:style>
  <w:style w:type="character" w:customStyle="1" w:styleId="FontStyle61">
    <w:name w:val="Font Style61"/>
    <w:rsid w:val="00054CD0"/>
    <w:rPr>
      <w:rFonts w:ascii="Times New Roman" w:hAnsi="Times New Roman" w:cs="Times New Roman"/>
      <w:color w:val="000000"/>
      <w:sz w:val="20"/>
      <w:szCs w:val="20"/>
    </w:rPr>
  </w:style>
  <w:style w:type="character" w:customStyle="1" w:styleId="FontStyle62">
    <w:name w:val="Font Style62"/>
    <w:rsid w:val="00054CD0"/>
    <w:rPr>
      <w:rFonts w:ascii="Times New Roman" w:hAnsi="Times New Roman" w:cs="Times New Roman"/>
      <w:color w:val="000000"/>
      <w:sz w:val="22"/>
      <w:szCs w:val="22"/>
    </w:rPr>
  </w:style>
  <w:style w:type="character" w:customStyle="1" w:styleId="FontStyle63">
    <w:name w:val="Font Style63"/>
    <w:rsid w:val="00054CD0"/>
    <w:rPr>
      <w:rFonts w:ascii="Times New Roman" w:hAnsi="Times New Roman" w:cs="Times New Roman"/>
      <w:color w:val="000000"/>
      <w:sz w:val="22"/>
      <w:szCs w:val="22"/>
    </w:rPr>
  </w:style>
  <w:style w:type="character" w:customStyle="1" w:styleId="FontStyle64">
    <w:name w:val="Font Style64"/>
    <w:rsid w:val="00054CD0"/>
    <w:rPr>
      <w:rFonts w:ascii="Times New Roman" w:hAnsi="Times New Roman" w:cs="Times New Roman"/>
      <w:color w:val="000000"/>
      <w:sz w:val="16"/>
      <w:szCs w:val="16"/>
    </w:rPr>
  </w:style>
  <w:style w:type="character" w:customStyle="1" w:styleId="FontStyle65">
    <w:name w:val="Font Style65"/>
    <w:rsid w:val="00054CD0"/>
    <w:rPr>
      <w:rFonts w:ascii="Times New Roman" w:hAnsi="Times New Roman" w:cs="Times New Roman"/>
      <w:color w:val="000000"/>
      <w:sz w:val="22"/>
      <w:szCs w:val="22"/>
    </w:rPr>
  </w:style>
  <w:style w:type="character" w:customStyle="1" w:styleId="FontStyle66">
    <w:name w:val="Font Style66"/>
    <w:rsid w:val="00054CD0"/>
    <w:rPr>
      <w:rFonts w:ascii="Times New Roman" w:hAnsi="Times New Roman" w:cs="Times New Roman"/>
      <w:b/>
      <w:bCs/>
      <w:color w:val="000000"/>
      <w:sz w:val="10"/>
      <w:szCs w:val="10"/>
    </w:rPr>
  </w:style>
  <w:style w:type="character" w:customStyle="1" w:styleId="FontStyle67">
    <w:name w:val="Font Style67"/>
    <w:rsid w:val="00054CD0"/>
    <w:rPr>
      <w:rFonts w:ascii="Times New Roman" w:hAnsi="Times New Roman" w:cs="Times New Roman"/>
      <w:color w:val="000000"/>
      <w:sz w:val="22"/>
      <w:szCs w:val="22"/>
    </w:rPr>
  </w:style>
  <w:style w:type="character" w:customStyle="1" w:styleId="FontStyle68">
    <w:name w:val="Font Style68"/>
    <w:rsid w:val="00054CD0"/>
    <w:rPr>
      <w:rFonts w:ascii="Times New Roman" w:hAnsi="Times New Roman" w:cs="Times New Roman"/>
      <w:color w:val="000000"/>
      <w:sz w:val="22"/>
      <w:szCs w:val="22"/>
    </w:rPr>
  </w:style>
  <w:style w:type="character" w:customStyle="1" w:styleId="FontStyle69">
    <w:name w:val="Font Style69"/>
    <w:rsid w:val="00054CD0"/>
    <w:rPr>
      <w:rFonts w:ascii="Times New Roman" w:hAnsi="Times New Roman" w:cs="Times New Roman"/>
      <w:color w:val="000000"/>
      <w:sz w:val="22"/>
      <w:szCs w:val="22"/>
    </w:rPr>
  </w:style>
  <w:style w:type="character" w:customStyle="1" w:styleId="FontStyle84">
    <w:name w:val="Font Style84"/>
    <w:rsid w:val="00054CD0"/>
    <w:rPr>
      <w:rFonts w:ascii="Times New Roman" w:hAnsi="Times New Roman" w:cs="Times New Roman"/>
      <w:color w:val="000000"/>
      <w:sz w:val="20"/>
      <w:szCs w:val="20"/>
    </w:rPr>
  </w:style>
  <w:style w:type="character" w:customStyle="1" w:styleId="FontStyle85">
    <w:name w:val="Font Style85"/>
    <w:rsid w:val="00054CD0"/>
    <w:rPr>
      <w:rFonts w:ascii="Times New Roman" w:hAnsi="Times New Roman" w:cs="Times New Roman"/>
      <w:color w:val="000000"/>
      <w:sz w:val="20"/>
      <w:szCs w:val="20"/>
    </w:rPr>
  </w:style>
  <w:style w:type="paragraph" w:customStyle="1" w:styleId="Style24">
    <w:name w:val="Style24"/>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1">
    <w:name w:val="Style31"/>
    <w:basedOn w:val="a0"/>
    <w:rsid w:val="00054CD0"/>
    <w:pPr>
      <w:widowControl w:val="0"/>
      <w:autoSpaceDE w:val="0"/>
      <w:autoSpaceDN w:val="0"/>
      <w:adjustRightInd w:val="0"/>
      <w:spacing w:after="0" w:line="230" w:lineRule="exact"/>
      <w:jc w:val="center"/>
    </w:pPr>
    <w:rPr>
      <w:rFonts w:ascii="Times New Roman" w:eastAsia="Batang" w:hAnsi="Times New Roman" w:cs="Times New Roman"/>
      <w:sz w:val="24"/>
      <w:szCs w:val="24"/>
      <w:lang w:eastAsia="ko-KR"/>
    </w:rPr>
  </w:style>
  <w:style w:type="paragraph" w:customStyle="1" w:styleId="Style34">
    <w:name w:val="Style34"/>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6">
    <w:name w:val="Style36"/>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9">
    <w:name w:val="Style49"/>
    <w:basedOn w:val="a0"/>
    <w:rsid w:val="00054CD0"/>
    <w:pPr>
      <w:widowControl w:val="0"/>
      <w:autoSpaceDE w:val="0"/>
      <w:autoSpaceDN w:val="0"/>
      <w:adjustRightInd w:val="0"/>
      <w:spacing w:after="0" w:line="228" w:lineRule="exact"/>
    </w:pPr>
    <w:rPr>
      <w:rFonts w:ascii="Times New Roman" w:eastAsia="Batang" w:hAnsi="Times New Roman" w:cs="Times New Roman"/>
      <w:sz w:val="24"/>
      <w:szCs w:val="24"/>
      <w:lang w:eastAsia="ko-KR"/>
    </w:rPr>
  </w:style>
  <w:style w:type="character" w:customStyle="1" w:styleId="FontStyle70">
    <w:name w:val="Font Style70"/>
    <w:rsid w:val="00054CD0"/>
    <w:rPr>
      <w:rFonts w:ascii="Times New Roman" w:hAnsi="Times New Roman" w:cs="Times New Roman"/>
      <w:color w:val="000000"/>
      <w:sz w:val="18"/>
      <w:szCs w:val="18"/>
    </w:rPr>
  </w:style>
  <w:style w:type="character" w:customStyle="1" w:styleId="FontStyle71">
    <w:name w:val="Font Style71"/>
    <w:rsid w:val="00054CD0"/>
    <w:rPr>
      <w:rFonts w:ascii="Times New Roman" w:hAnsi="Times New Roman" w:cs="Times New Roman"/>
      <w:i/>
      <w:iCs/>
      <w:color w:val="000000"/>
      <w:sz w:val="18"/>
      <w:szCs w:val="18"/>
    </w:rPr>
  </w:style>
  <w:style w:type="character" w:customStyle="1" w:styleId="FontStyle72">
    <w:name w:val="Font Style72"/>
    <w:rsid w:val="00054CD0"/>
    <w:rPr>
      <w:rFonts w:ascii="Times New Roman" w:hAnsi="Times New Roman" w:cs="Times New Roman"/>
      <w:color w:val="000000"/>
      <w:sz w:val="18"/>
      <w:szCs w:val="18"/>
    </w:rPr>
  </w:style>
  <w:style w:type="character" w:customStyle="1" w:styleId="FontStyle73">
    <w:name w:val="Font Style73"/>
    <w:rsid w:val="00054CD0"/>
    <w:rPr>
      <w:rFonts w:ascii="Times New Roman" w:hAnsi="Times New Roman" w:cs="Times New Roman"/>
      <w:color w:val="000000"/>
      <w:sz w:val="18"/>
      <w:szCs w:val="18"/>
    </w:rPr>
  </w:style>
  <w:style w:type="numbering" w:customStyle="1" w:styleId="43">
    <w:name w:val="Нет списка4"/>
    <w:next w:val="a3"/>
    <w:semiHidden/>
    <w:rsid w:val="00054CD0"/>
  </w:style>
  <w:style w:type="character" w:customStyle="1" w:styleId="WW8Num3z0">
    <w:name w:val="WW8Num3z0"/>
    <w:rsid w:val="00054CD0"/>
    <w:rPr>
      <w:rFonts w:ascii="Symbol" w:hAnsi="Symbol" w:cs="Symbol"/>
    </w:rPr>
  </w:style>
  <w:style w:type="character" w:customStyle="1" w:styleId="1f8">
    <w:name w:val="Текст Знак1"/>
    <w:rsid w:val="00054CD0"/>
    <w:rPr>
      <w:rFonts w:ascii="Courier New" w:hAnsi="Courier New" w:cs="Courier New"/>
    </w:rPr>
  </w:style>
  <w:style w:type="numbering" w:customStyle="1" w:styleId="51">
    <w:name w:val="Нет списка5"/>
    <w:next w:val="a3"/>
    <w:semiHidden/>
    <w:rsid w:val="00054CD0"/>
  </w:style>
  <w:style w:type="character" w:customStyle="1" w:styleId="215">
    <w:name w:val="Основной текст с отступом 2 Знак1"/>
    <w:rsid w:val="00054CD0"/>
    <w:rPr>
      <w:sz w:val="28"/>
      <w:szCs w:val="28"/>
    </w:rPr>
  </w:style>
  <w:style w:type="table" w:customStyle="1" w:styleId="3c">
    <w:name w:val="Сетка таблицы3"/>
    <w:basedOn w:val="a2"/>
    <w:next w:val="af4"/>
    <w:rsid w:val="00054CD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с отступом Знак1"/>
    <w:locked/>
    <w:rsid w:val="00054CD0"/>
    <w:rPr>
      <w:sz w:val="28"/>
      <w:lang w:val="ru-RU" w:eastAsia="ar-SA" w:bidi="ar-SA"/>
    </w:rPr>
  </w:style>
  <w:style w:type="paragraph" w:customStyle="1" w:styleId="BodyTextIndent2">
    <w:name w:val="Body Text Indent 2"/>
    <w:basedOn w:val="a0"/>
    <w:rsid w:val="00054CD0"/>
    <w:pPr>
      <w:suppressAutoHyphens/>
      <w:spacing w:after="120" w:line="480" w:lineRule="auto"/>
      <w:ind w:left="283"/>
    </w:pPr>
    <w:rPr>
      <w:rFonts w:ascii="Arial" w:eastAsia="Lucida Sans Unicode" w:hAnsi="Arial" w:cs="font297"/>
      <w:kern w:val="1"/>
      <w:sz w:val="20"/>
      <w:szCs w:val="24"/>
      <w:lang w:eastAsia="hi-IN" w:bidi="hi-IN"/>
    </w:rPr>
  </w:style>
  <w:style w:type="paragraph" w:customStyle="1" w:styleId="BodyText2">
    <w:name w:val="Body Text 2"/>
    <w:basedOn w:val="a0"/>
    <w:rsid w:val="00054CD0"/>
    <w:pPr>
      <w:suppressAutoHyphens/>
      <w:spacing w:after="120" w:line="480" w:lineRule="auto"/>
    </w:pPr>
    <w:rPr>
      <w:rFonts w:ascii="Arial" w:eastAsia="Lucida Sans Unicode" w:hAnsi="Arial" w:cs="font297"/>
      <w:kern w:val="1"/>
      <w:sz w:val="20"/>
      <w:szCs w:val="24"/>
      <w:lang w:eastAsia="hi-IN" w:bidi="hi-IN"/>
    </w:rPr>
  </w:style>
  <w:style w:type="paragraph" w:customStyle="1" w:styleId="BodyText3">
    <w:name w:val="Body Text 3"/>
    <w:basedOn w:val="a0"/>
    <w:rsid w:val="00054CD0"/>
    <w:pPr>
      <w:suppressAutoHyphens/>
      <w:spacing w:after="120" w:line="100" w:lineRule="atLeast"/>
    </w:pPr>
    <w:rPr>
      <w:rFonts w:ascii="Times New Roman" w:eastAsia="Times New Roman" w:hAnsi="Times New Roman" w:cs="Times New Roman"/>
      <w:kern w:val="1"/>
      <w:sz w:val="16"/>
      <w:szCs w:val="16"/>
      <w:lang w:eastAsia="hi-IN" w:bidi="hi-IN"/>
    </w:rPr>
  </w:style>
  <w:style w:type="paragraph" w:customStyle="1" w:styleId="affff4">
    <w:name w:val="Знак Знак Знак Знак"/>
    <w:basedOn w:val="a0"/>
    <w:rsid w:val="00054CD0"/>
    <w:pPr>
      <w:spacing w:after="160" w:line="240" w:lineRule="exact"/>
    </w:pPr>
    <w:rPr>
      <w:rFonts w:ascii="Verdana" w:eastAsia="Times New Roman" w:hAnsi="Verdana" w:cs="Times New Roman"/>
      <w:sz w:val="24"/>
      <w:szCs w:val="24"/>
      <w:lang w:val="en-US"/>
    </w:rPr>
  </w:style>
  <w:style w:type="paragraph" w:customStyle="1" w:styleId="CharChar">
    <w:name w:val=" Char Char"/>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e">
    <w:name w:val="table"/>
    <w:basedOn w:val="a0"/>
    <w:rsid w:val="00054CD0"/>
    <w:pPr>
      <w:spacing w:after="0" w:line="240" w:lineRule="auto"/>
      <w:jc w:val="both"/>
    </w:pPr>
    <w:rPr>
      <w:rFonts w:ascii="Times New Roman" w:eastAsia="Times New Roman" w:hAnsi="Times New Roman" w:cs="Times New Roman"/>
      <w:szCs w:val="20"/>
      <w:lang w:eastAsia="ar-SA"/>
    </w:rPr>
  </w:style>
  <w:style w:type="character" w:customStyle="1" w:styleId="1fa">
    <w:name w:val="Нижний колонтитул Знак1"/>
    <w:locked/>
    <w:rsid w:val="00054CD0"/>
    <w:rPr>
      <w:sz w:val="28"/>
      <w:szCs w:val="28"/>
      <w:lang w:val="ru-RU" w:eastAsia="ar-SA" w:bidi="ar-SA"/>
    </w:rPr>
  </w:style>
  <w:style w:type="character" w:customStyle="1" w:styleId="1fb">
    <w:name w:val="Основной текст Знак1"/>
    <w:locked/>
    <w:rsid w:val="00054CD0"/>
    <w:rPr>
      <w:sz w:val="28"/>
      <w:lang w:val="ru-RU" w:eastAsia="ar-SA" w:bidi="ar-SA"/>
    </w:rPr>
  </w:style>
  <w:style w:type="paragraph" w:customStyle="1" w:styleId="1fc">
    <w:name w:val="Обычный1"/>
    <w:rsid w:val="00054CD0"/>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character" w:customStyle="1" w:styleId="62">
    <w:name w:val="Знак Знак6"/>
    <w:locked/>
    <w:rsid w:val="00054CD0"/>
    <w:rPr>
      <w:sz w:val="28"/>
      <w:lang w:val="ru-RU" w:eastAsia="ru-RU" w:bidi="ar-SA"/>
    </w:rPr>
  </w:style>
  <w:style w:type="paragraph" w:customStyle="1" w:styleId="affff5">
    <w:name w:val="Знак Знак Знак Знак Знак Знак Знак Знак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fd">
    <w:name w:val="Знак Знак Знак Знак Знак Знак1"/>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fe">
    <w:name w:val="Знак Знак Знак1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ff6">
    <w:name w:val="Знак Знак Знак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7">
    <w:name w:val="Активная гипертекстовая ссылка"/>
    <w:rsid w:val="00054CD0"/>
    <w:rPr>
      <w:b/>
      <w:bCs/>
      <w:color w:val="106BBE"/>
      <w:u w:val="single"/>
    </w:rPr>
  </w:style>
  <w:style w:type="paragraph" w:customStyle="1" w:styleId="affff8">
    <w:name w:val="Внимание"/>
    <w:basedOn w:val="a0"/>
    <w:next w:val="a0"/>
    <w:rsid w:val="00054CD0"/>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9">
    <w:name w:val="Внимание: криминал!!"/>
    <w:basedOn w:val="affff8"/>
    <w:next w:val="a0"/>
    <w:rsid w:val="00054CD0"/>
  </w:style>
  <w:style w:type="paragraph" w:customStyle="1" w:styleId="affffa">
    <w:name w:val="Внимание: недобросовестность!"/>
    <w:basedOn w:val="affff8"/>
    <w:next w:val="a0"/>
    <w:rsid w:val="00054CD0"/>
  </w:style>
  <w:style w:type="character" w:customStyle="1" w:styleId="affffb">
    <w:name w:val="Выделение для Базового Поиска"/>
    <w:rsid w:val="00054CD0"/>
    <w:rPr>
      <w:b/>
      <w:bCs/>
      <w:color w:val="0058A9"/>
    </w:rPr>
  </w:style>
  <w:style w:type="character" w:customStyle="1" w:styleId="affffc">
    <w:name w:val="Выделение для Базового Поиска (курсив)"/>
    <w:rsid w:val="00054CD0"/>
    <w:rPr>
      <w:b/>
      <w:bCs/>
      <w:i/>
      <w:iCs/>
      <w:color w:val="0058A9"/>
    </w:rPr>
  </w:style>
  <w:style w:type="paragraph" w:customStyle="1" w:styleId="affffd">
    <w:name w:val="Дочерний элемент списка"/>
    <w:basedOn w:val="a0"/>
    <w:next w:val="a0"/>
    <w:rsid w:val="00054CD0"/>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fffe">
    <w:name w:val="Основное меню (преемственное)"/>
    <w:basedOn w:val="a0"/>
    <w:next w:val="a0"/>
    <w:rsid w:val="00054CD0"/>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ffff">
    <w:name w:val="Заголовок группы контролов"/>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ffff0">
    <w:name w:val="Заголовок для информации об изменениях"/>
    <w:basedOn w:val="1"/>
    <w:next w:val="a0"/>
    <w:rsid w:val="00054CD0"/>
    <w:pPr>
      <w:keepNext w:val="0"/>
      <w:widowControl w:val="0"/>
      <w:autoSpaceDE w:val="0"/>
      <w:autoSpaceDN w:val="0"/>
      <w:adjustRightInd w:val="0"/>
      <w:spacing w:before="0" w:after="108"/>
      <w:outlineLvl w:val="9"/>
    </w:pPr>
    <w:rPr>
      <w:rFonts w:cs="Arial"/>
      <w:b w:val="0"/>
      <w:i w:val="0"/>
      <w:color w:val="26282F"/>
      <w:kern w:val="0"/>
      <w:sz w:val="18"/>
      <w:szCs w:val="18"/>
      <w:shd w:val="clear" w:color="auto" w:fill="FFFFFF"/>
    </w:rPr>
  </w:style>
  <w:style w:type="paragraph" w:customStyle="1" w:styleId="afffff1">
    <w:name w:val="Заголовок распахивающейся части диалога"/>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ffff2">
    <w:name w:val="Заголовок своего сообщения"/>
    <w:rsid w:val="00054CD0"/>
    <w:rPr>
      <w:b/>
      <w:bCs/>
      <w:color w:val="26282F"/>
      <w:sz w:val="30"/>
    </w:rPr>
  </w:style>
  <w:style w:type="character" w:customStyle="1" w:styleId="afffff3">
    <w:name w:val="Заголовок чужого сообщения"/>
    <w:rsid w:val="00054CD0"/>
    <w:rPr>
      <w:b/>
      <w:bCs/>
      <w:color w:val="FF0000"/>
    </w:rPr>
  </w:style>
  <w:style w:type="paragraph" w:customStyle="1" w:styleId="afffff4">
    <w:name w:val="Заголовок ЭР (левое окно)"/>
    <w:basedOn w:val="a0"/>
    <w:next w:val="a0"/>
    <w:rsid w:val="00054CD0"/>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fff5">
    <w:name w:val="Заголовок ЭР (правое окно)"/>
    <w:basedOn w:val="afffff4"/>
    <w:next w:val="a0"/>
    <w:rsid w:val="00054CD0"/>
    <w:pPr>
      <w:spacing w:after="0"/>
      <w:jc w:val="left"/>
    </w:pPr>
  </w:style>
  <w:style w:type="paragraph" w:customStyle="1" w:styleId="afffff6">
    <w:name w:val="Интерактивный заголовок"/>
    <w:basedOn w:val="aff6"/>
    <w:next w:val="a0"/>
    <w:rsid w:val="00054CD0"/>
    <w:pPr>
      <w:keepNext w:val="0"/>
      <w:widowControl w:val="0"/>
      <w:autoSpaceDE w:val="0"/>
      <w:autoSpaceDN w:val="0"/>
      <w:adjustRightInd w:val="0"/>
      <w:spacing w:before="0" w:after="0"/>
      <w:ind w:firstLine="720"/>
    </w:pPr>
    <w:rPr>
      <w:rFonts w:ascii="Verdana" w:eastAsia="Times New Roman" w:hAnsi="Verdana" w:cs="Verdana"/>
      <w:b/>
      <w:bCs/>
      <w:color w:val="0058A9"/>
      <w:sz w:val="22"/>
      <w:szCs w:val="22"/>
      <w:u w:val="single"/>
      <w:shd w:val="clear" w:color="auto" w:fill="ECE9D8"/>
      <w:lang w:eastAsia="ru-RU"/>
    </w:rPr>
  </w:style>
  <w:style w:type="paragraph" w:customStyle="1" w:styleId="afffff7">
    <w:name w:val="Текст информации об изменениях"/>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fff8">
    <w:name w:val="Информация об изменениях"/>
    <w:basedOn w:val="afffff7"/>
    <w:next w:val="a0"/>
    <w:rsid w:val="00054CD0"/>
    <w:pPr>
      <w:spacing w:before="180"/>
      <w:ind w:left="360" w:right="360" w:firstLine="0"/>
    </w:pPr>
    <w:rPr>
      <w:shd w:val="clear" w:color="auto" w:fill="EAEFED"/>
    </w:rPr>
  </w:style>
  <w:style w:type="paragraph" w:customStyle="1" w:styleId="afffff9">
    <w:name w:val="Текст (справка)"/>
    <w:basedOn w:val="a0"/>
    <w:next w:val="a0"/>
    <w:rsid w:val="00054CD0"/>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a">
    <w:name w:val="Информация об изменениях документа"/>
    <w:basedOn w:val="afb"/>
    <w:next w:val="a0"/>
    <w:rsid w:val="00054CD0"/>
    <w:pPr>
      <w:widowControl w:val="0"/>
      <w:spacing w:before="75"/>
    </w:pPr>
    <w:rPr>
      <w:rFonts w:cs="Arial"/>
      <w:color w:val="353842"/>
      <w:sz w:val="24"/>
      <w:szCs w:val="24"/>
      <w:shd w:val="clear" w:color="auto" w:fill="F0F0F0"/>
    </w:rPr>
  </w:style>
  <w:style w:type="paragraph" w:customStyle="1" w:styleId="afffffb">
    <w:name w:val="Текст (лев. подпись)"/>
    <w:basedOn w:val="a0"/>
    <w:next w:val="a0"/>
    <w:rsid w:val="00054CD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c">
    <w:name w:val="Колонтитул (левый)"/>
    <w:basedOn w:val="afffffb"/>
    <w:next w:val="a0"/>
    <w:rsid w:val="00054CD0"/>
    <w:rPr>
      <w:sz w:val="14"/>
      <w:szCs w:val="14"/>
    </w:rPr>
  </w:style>
  <w:style w:type="paragraph" w:customStyle="1" w:styleId="afffffd">
    <w:name w:val="Текст (прав. подпись)"/>
    <w:basedOn w:val="a0"/>
    <w:next w:val="a0"/>
    <w:rsid w:val="00054CD0"/>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e">
    <w:name w:val="Колонтитул (правый)"/>
    <w:basedOn w:val="afffffd"/>
    <w:next w:val="a0"/>
    <w:rsid w:val="00054CD0"/>
    <w:rPr>
      <w:sz w:val="14"/>
      <w:szCs w:val="14"/>
    </w:rPr>
  </w:style>
  <w:style w:type="paragraph" w:customStyle="1" w:styleId="affffff">
    <w:name w:val="Комментарий пользователя"/>
    <w:basedOn w:val="afb"/>
    <w:next w:val="a0"/>
    <w:rsid w:val="00054CD0"/>
    <w:pPr>
      <w:widowControl w:val="0"/>
      <w:spacing w:before="75"/>
      <w:jc w:val="left"/>
    </w:pPr>
    <w:rPr>
      <w:rFonts w:cs="Arial"/>
      <w:i w:val="0"/>
      <w:iCs w:val="0"/>
      <w:color w:val="353842"/>
      <w:sz w:val="24"/>
      <w:szCs w:val="24"/>
      <w:shd w:val="clear" w:color="auto" w:fill="FFDFE0"/>
    </w:rPr>
  </w:style>
  <w:style w:type="paragraph" w:customStyle="1" w:styleId="affffff0">
    <w:name w:val="Куда обратиться?"/>
    <w:basedOn w:val="affff8"/>
    <w:next w:val="a0"/>
    <w:rsid w:val="00054CD0"/>
  </w:style>
  <w:style w:type="paragraph" w:customStyle="1" w:styleId="affffff1">
    <w:name w:val="Моноширинный"/>
    <w:basedOn w:val="a0"/>
    <w:next w:val="a0"/>
    <w:rsid w:val="00054CD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fff2">
    <w:name w:val="Найденные слова"/>
    <w:rsid w:val="00054CD0"/>
    <w:rPr>
      <w:b/>
      <w:bCs/>
      <w:color w:val="26282F"/>
      <w:shd w:val="clear" w:color="auto" w:fill="auto"/>
    </w:rPr>
  </w:style>
  <w:style w:type="paragraph" w:customStyle="1" w:styleId="affffff3">
    <w:name w:val="Необходимые документы"/>
    <w:basedOn w:val="affff8"/>
    <w:next w:val="a0"/>
    <w:rsid w:val="00054CD0"/>
    <w:pPr>
      <w:ind w:firstLine="118"/>
    </w:pPr>
  </w:style>
  <w:style w:type="paragraph" w:customStyle="1" w:styleId="affffff4">
    <w:name w:val="Оглавление"/>
    <w:basedOn w:val="afa"/>
    <w:next w:val="a0"/>
    <w:rsid w:val="00054CD0"/>
    <w:pPr>
      <w:ind w:left="140"/>
      <w:jc w:val="left"/>
    </w:pPr>
    <w:rPr>
      <w:rFonts w:cs="Courier New"/>
      <w:sz w:val="24"/>
      <w:szCs w:val="24"/>
    </w:rPr>
  </w:style>
  <w:style w:type="character" w:customStyle="1" w:styleId="affffff5">
    <w:name w:val="Опечатки"/>
    <w:rsid w:val="00054CD0"/>
    <w:rPr>
      <w:color w:val="FF0000"/>
    </w:rPr>
  </w:style>
  <w:style w:type="paragraph" w:customStyle="1" w:styleId="affffff6">
    <w:name w:val="Переменная часть"/>
    <w:basedOn w:val="affffe"/>
    <w:next w:val="a0"/>
    <w:rsid w:val="00054CD0"/>
    <w:rPr>
      <w:sz w:val="18"/>
      <w:szCs w:val="18"/>
    </w:rPr>
  </w:style>
  <w:style w:type="paragraph" w:customStyle="1" w:styleId="affffff7">
    <w:name w:val="Подвал для информации об изменениях"/>
    <w:basedOn w:val="1"/>
    <w:next w:val="a0"/>
    <w:rsid w:val="00054CD0"/>
    <w:pPr>
      <w:keepNext w:val="0"/>
      <w:widowControl w:val="0"/>
      <w:autoSpaceDE w:val="0"/>
      <w:autoSpaceDN w:val="0"/>
      <w:adjustRightInd w:val="0"/>
      <w:spacing w:before="108" w:after="108"/>
      <w:outlineLvl w:val="9"/>
    </w:pPr>
    <w:rPr>
      <w:rFonts w:cs="Arial"/>
      <w:b w:val="0"/>
      <w:i w:val="0"/>
      <w:color w:val="26282F"/>
      <w:kern w:val="0"/>
      <w:sz w:val="18"/>
      <w:szCs w:val="18"/>
    </w:rPr>
  </w:style>
  <w:style w:type="paragraph" w:customStyle="1" w:styleId="affffff8">
    <w:name w:val="Подзаголовок для информации об изменениях"/>
    <w:basedOn w:val="afffff7"/>
    <w:next w:val="a0"/>
    <w:rsid w:val="00054CD0"/>
    <w:rPr>
      <w:b/>
      <w:bCs/>
    </w:rPr>
  </w:style>
  <w:style w:type="paragraph" w:customStyle="1" w:styleId="affffff9">
    <w:name w:val="Подчёркнуный текст"/>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ffa">
    <w:name w:val="Постоянная часть"/>
    <w:basedOn w:val="affffe"/>
    <w:next w:val="a0"/>
    <w:rsid w:val="00054CD0"/>
    <w:rPr>
      <w:sz w:val="20"/>
      <w:szCs w:val="20"/>
    </w:rPr>
  </w:style>
  <w:style w:type="paragraph" w:customStyle="1" w:styleId="affffffb">
    <w:name w:val="Пример."/>
    <w:basedOn w:val="affff8"/>
    <w:next w:val="a0"/>
    <w:rsid w:val="00054CD0"/>
  </w:style>
  <w:style w:type="paragraph" w:customStyle="1" w:styleId="affffffc">
    <w:name w:val="Примечание."/>
    <w:basedOn w:val="affff8"/>
    <w:next w:val="a0"/>
    <w:rsid w:val="00054CD0"/>
  </w:style>
  <w:style w:type="character" w:customStyle="1" w:styleId="affffffd">
    <w:name w:val="Продолжение ссылки"/>
    <w:rsid w:val="00054CD0"/>
    <w:rPr>
      <w:b/>
      <w:bCs/>
      <w:color w:val="106BBE"/>
      <w:sz w:val="30"/>
    </w:rPr>
  </w:style>
  <w:style w:type="paragraph" w:customStyle="1" w:styleId="affffffe">
    <w:name w:val="Словарная статья"/>
    <w:basedOn w:val="a0"/>
    <w:next w:val="a0"/>
    <w:rsid w:val="00054CD0"/>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
    <w:name w:val="Сравнение редакций"/>
    <w:rsid w:val="00054CD0"/>
    <w:rPr>
      <w:b/>
      <w:bCs/>
      <w:color w:val="26282F"/>
      <w:sz w:val="30"/>
    </w:rPr>
  </w:style>
  <w:style w:type="character" w:customStyle="1" w:styleId="afffffff0">
    <w:name w:val="Сравнение редакций. Добавленный фрагмент"/>
    <w:rsid w:val="00054CD0"/>
    <w:rPr>
      <w:color w:val="000000"/>
      <w:shd w:val="clear" w:color="auto" w:fill="auto"/>
    </w:rPr>
  </w:style>
  <w:style w:type="character" w:customStyle="1" w:styleId="afffffff1">
    <w:name w:val="Сравнение редакций. Удаленный фрагмент"/>
    <w:rsid w:val="00054CD0"/>
    <w:rPr>
      <w:color w:val="000000"/>
      <w:shd w:val="clear" w:color="auto" w:fill="auto"/>
    </w:rPr>
  </w:style>
  <w:style w:type="paragraph" w:customStyle="1" w:styleId="afffffff2">
    <w:name w:val="Ссылка на официальную публикацию"/>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fff3">
    <w:name w:val="Текст в таблице"/>
    <w:basedOn w:val="afff8"/>
    <w:next w:val="a0"/>
    <w:rsid w:val="00054CD0"/>
    <w:pPr>
      <w:ind w:firstLine="500"/>
    </w:pPr>
  </w:style>
  <w:style w:type="paragraph" w:customStyle="1" w:styleId="afffffff4">
    <w:name w:val="Текст ЭР (см. также)"/>
    <w:basedOn w:val="a0"/>
    <w:next w:val="a0"/>
    <w:rsid w:val="00054CD0"/>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fff5">
    <w:name w:val="Технический комментарий"/>
    <w:basedOn w:val="a0"/>
    <w:next w:val="a0"/>
    <w:rsid w:val="00054CD0"/>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fff6">
    <w:name w:val="Утратил силу"/>
    <w:rsid w:val="00054CD0"/>
    <w:rPr>
      <w:b/>
      <w:bCs/>
      <w:strike/>
      <w:color w:val="auto"/>
    </w:rPr>
  </w:style>
  <w:style w:type="paragraph" w:customStyle="1" w:styleId="afffffff7">
    <w:name w:val="Формула"/>
    <w:basedOn w:val="a0"/>
    <w:next w:val="a0"/>
    <w:rsid w:val="00054CD0"/>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fff8">
    <w:name w:val="Центрированный (таблица)"/>
    <w:basedOn w:val="afff8"/>
    <w:next w:val="a0"/>
    <w:rsid w:val="00054CD0"/>
    <w:pPr>
      <w:jc w:val="center"/>
    </w:pPr>
  </w:style>
  <w:style w:type="paragraph" w:customStyle="1" w:styleId="-0">
    <w:name w:val="ЭР-содержание (правое окно)"/>
    <w:basedOn w:val="a0"/>
    <w:next w:val="a0"/>
    <w:rsid w:val="00054CD0"/>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character" w:customStyle="1" w:styleId="afffffff9">
    <w:name w:val="Основной текст_"/>
    <w:link w:val="63"/>
    <w:locked/>
    <w:rsid w:val="00054CD0"/>
    <w:rPr>
      <w:sz w:val="26"/>
      <w:szCs w:val="26"/>
      <w:shd w:val="clear" w:color="auto" w:fill="FFFFFF"/>
    </w:rPr>
  </w:style>
  <w:style w:type="paragraph" w:customStyle="1" w:styleId="63">
    <w:name w:val="Основной текст6"/>
    <w:basedOn w:val="a0"/>
    <w:link w:val="afffffff9"/>
    <w:rsid w:val="00054CD0"/>
    <w:pPr>
      <w:widowControl w:val="0"/>
      <w:shd w:val="clear" w:color="auto" w:fill="FFFFFF"/>
      <w:spacing w:after="0" w:line="322" w:lineRule="exact"/>
      <w:jc w:val="both"/>
    </w:pPr>
    <w:rPr>
      <w:sz w:val="26"/>
      <w:szCs w:val="26"/>
      <w:shd w:val="clear" w:color="auto" w:fill="FFFFFF"/>
    </w:rPr>
  </w:style>
  <w:style w:type="character" w:customStyle="1" w:styleId="afffffffa">
    <w:name w:val="Основной текст + Полужирный"/>
    <w:rsid w:val="00054CD0"/>
    <w:rPr>
      <w:b/>
      <w:bCs/>
      <w:color w:val="000000"/>
      <w:spacing w:val="0"/>
      <w:w w:val="100"/>
      <w:position w:val="0"/>
      <w:sz w:val="26"/>
      <w:szCs w:val="26"/>
      <w:shd w:val="clear" w:color="auto" w:fill="FFFFFF"/>
      <w:lang w:val="ru-RU" w:eastAsia="x-none"/>
    </w:rPr>
  </w:style>
  <w:style w:type="character" w:customStyle="1" w:styleId="1ff">
    <w:name w:val="Основной текст1"/>
    <w:rsid w:val="00054CD0"/>
    <w:rPr>
      <w:color w:val="000000"/>
      <w:spacing w:val="0"/>
      <w:w w:val="100"/>
      <w:position w:val="0"/>
      <w:sz w:val="26"/>
      <w:szCs w:val="26"/>
      <w:shd w:val="clear" w:color="auto" w:fill="FFFFFF"/>
      <w:lang w:val="ru-RU" w:eastAsia="x-none"/>
    </w:rPr>
  </w:style>
  <w:style w:type="character" w:customStyle="1" w:styleId="2f3">
    <w:name w:val="Основной текст2"/>
    <w:rsid w:val="00054CD0"/>
    <w:rPr>
      <w:color w:val="000000"/>
      <w:spacing w:val="0"/>
      <w:w w:val="100"/>
      <w:position w:val="0"/>
      <w:sz w:val="26"/>
      <w:szCs w:val="26"/>
      <w:shd w:val="clear" w:color="auto" w:fill="FFFFFF"/>
      <w:lang w:val="ru-RU" w:eastAsia="x-none"/>
    </w:rPr>
  </w:style>
  <w:style w:type="character" w:customStyle="1" w:styleId="1ff0">
    <w:name w:val="Заголовок №1_"/>
    <w:link w:val="1ff1"/>
    <w:locked/>
    <w:rsid w:val="00054CD0"/>
    <w:rPr>
      <w:b/>
      <w:bCs/>
      <w:sz w:val="26"/>
      <w:szCs w:val="26"/>
      <w:shd w:val="clear" w:color="auto" w:fill="FFFFFF"/>
    </w:rPr>
  </w:style>
  <w:style w:type="paragraph" w:customStyle="1" w:styleId="1ff1">
    <w:name w:val="Заголовок №1"/>
    <w:basedOn w:val="a0"/>
    <w:link w:val="1ff0"/>
    <w:rsid w:val="00054CD0"/>
    <w:pPr>
      <w:widowControl w:val="0"/>
      <w:shd w:val="clear" w:color="auto" w:fill="FFFFFF"/>
      <w:spacing w:after="0" w:line="322" w:lineRule="exact"/>
      <w:ind w:hanging="2880"/>
      <w:outlineLvl w:val="0"/>
    </w:pPr>
    <w:rPr>
      <w:b/>
      <w:bCs/>
      <w:sz w:val="26"/>
      <w:szCs w:val="26"/>
      <w:shd w:val="clear" w:color="auto" w:fill="FFFFFF"/>
    </w:rPr>
  </w:style>
  <w:style w:type="character" w:customStyle="1" w:styleId="3d">
    <w:name w:val="Основной текст (3)_"/>
    <w:link w:val="3e"/>
    <w:locked/>
    <w:rsid w:val="00054CD0"/>
    <w:rPr>
      <w:sz w:val="26"/>
      <w:szCs w:val="26"/>
      <w:shd w:val="clear" w:color="auto" w:fill="FFFFFF"/>
    </w:rPr>
  </w:style>
  <w:style w:type="paragraph" w:customStyle="1" w:styleId="3e">
    <w:name w:val="Основной текст (3)"/>
    <w:basedOn w:val="a0"/>
    <w:link w:val="3d"/>
    <w:rsid w:val="00054CD0"/>
    <w:pPr>
      <w:widowControl w:val="0"/>
      <w:shd w:val="clear" w:color="auto" w:fill="FFFFFF"/>
      <w:spacing w:after="0" w:line="322" w:lineRule="exact"/>
      <w:ind w:firstLine="760"/>
      <w:jc w:val="both"/>
    </w:pPr>
    <w:rPr>
      <w:sz w:val="26"/>
      <w:szCs w:val="26"/>
      <w:shd w:val="clear" w:color="auto" w:fill="FFFFFF"/>
    </w:rPr>
  </w:style>
  <w:style w:type="character" w:customStyle="1" w:styleId="91">
    <w:name w:val="Основной текст (9)_"/>
    <w:link w:val="92"/>
    <w:locked/>
    <w:rsid w:val="00054CD0"/>
    <w:rPr>
      <w:b/>
      <w:bCs/>
      <w:shd w:val="clear" w:color="auto" w:fill="FFFFFF"/>
    </w:rPr>
  </w:style>
  <w:style w:type="paragraph" w:customStyle="1" w:styleId="92">
    <w:name w:val="Основной текст (9)"/>
    <w:basedOn w:val="a0"/>
    <w:link w:val="91"/>
    <w:rsid w:val="00054CD0"/>
    <w:pPr>
      <w:widowControl w:val="0"/>
      <w:shd w:val="clear" w:color="auto" w:fill="FFFFFF"/>
      <w:spacing w:after="0" w:line="322" w:lineRule="exact"/>
      <w:ind w:firstLine="820"/>
      <w:jc w:val="both"/>
    </w:pPr>
    <w:rPr>
      <w:b/>
      <w:bCs/>
      <w:shd w:val="clear" w:color="auto" w:fill="FFFFFF"/>
    </w:rPr>
  </w:style>
  <w:style w:type="character" w:customStyle="1" w:styleId="11pt6">
    <w:name w:val="Основной текст + 11 pt6"/>
    <w:rsid w:val="00054CD0"/>
    <w:rPr>
      <w:color w:val="000000"/>
      <w:spacing w:val="0"/>
      <w:w w:val="100"/>
      <w:position w:val="0"/>
      <w:sz w:val="22"/>
      <w:szCs w:val="22"/>
      <w:shd w:val="clear" w:color="auto" w:fill="FFFFFF"/>
      <w:lang w:val="ru-RU" w:eastAsia="x-none"/>
    </w:rPr>
  </w:style>
  <w:style w:type="character" w:customStyle="1" w:styleId="11pt5">
    <w:name w:val="Основной текст + 11 pt5"/>
    <w:aliases w:val="Полужирный3"/>
    <w:rsid w:val="00054CD0"/>
    <w:rPr>
      <w:b/>
      <w:bCs/>
      <w:color w:val="000000"/>
      <w:spacing w:val="0"/>
      <w:w w:val="100"/>
      <w:position w:val="0"/>
      <w:sz w:val="22"/>
      <w:szCs w:val="22"/>
      <w:shd w:val="clear" w:color="auto" w:fill="FFFFFF"/>
      <w:lang w:val="ru-RU" w:eastAsia="x-none"/>
    </w:rPr>
  </w:style>
  <w:style w:type="character" w:customStyle="1" w:styleId="11pt3">
    <w:name w:val="Основной текст + 11 pt3"/>
    <w:aliases w:val="Полужирный2"/>
    <w:rsid w:val="00054CD0"/>
    <w:rPr>
      <w:b/>
      <w:bCs/>
      <w:color w:val="000000"/>
      <w:spacing w:val="0"/>
      <w:w w:val="100"/>
      <w:position w:val="0"/>
      <w:sz w:val="22"/>
      <w:szCs w:val="22"/>
      <w:shd w:val="clear" w:color="auto" w:fill="FFFFFF"/>
      <w:lang w:val="ru-RU" w:eastAsia="x-none"/>
    </w:rPr>
  </w:style>
  <w:style w:type="character" w:customStyle="1" w:styleId="11pt2">
    <w:name w:val="Основной текст + 11 pt2"/>
    <w:rsid w:val="00054CD0"/>
    <w:rPr>
      <w:color w:val="000000"/>
      <w:spacing w:val="0"/>
      <w:w w:val="100"/>
      <w:position w:val="0"/>
      <w:sz w:val="22"/>
      <w:szCs w:val="22"/>
      <w:shd w:val="clear" w:color="auto" w:fill="FFFFFF"/>
      <w:lang w:val="ru-RU" w:eastAsia="x-none"/>
    </w:rPr>
  </w:style>
  <w:style w:type="character" w:customStyle="1" w:styleId="11pt1">
    <w:name w:val="Основной текст + 11 pt1"/>
    <w:aliases w:val="Полужирный1"/>
    <w:rsid w:val="00054CD0"/>
    <w:rPr>
      <w:b/>
      <w:bCs/>
      <w:color w:val="000000"/>
      <w:spacing w:val="0"/>
      <w:w w:val="100"/>
      <w:position w:val="0"/>
      <w:sz w:val="22"/>
      <w:szCs w:val="22"/>
      <w:shd w:val="clear" w:color="auto" w:fill="FFFFFF"/>
      <w:lang w:val="ru-RU" w:eastAsia="x-none"/>
    </w:rPr>
  </w:style>
  <w:style w:type="paragraph" w:customStyle="1" w:styleId="Default">
    <w:name w:val="Default"/>
    <w:rsid w:val="00054CD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
    <w:name w:val="No Spacing"/>
    <w:rsid w:val="00054CD0"/>
    <w:pPr>
      <w:spacing w:after="0" w:line="240" w:lineRule="auto"/>
    </w:pPr>
    <w:rPr>
      <w:rFonts w:ascii="Calibri" w:eastAsia="Times New Roman" w:hAnsi="Calibri" w:cs="Times New Roman"/>
      <w:lang w:eastAsia="ru-RU"/>
    </w:rPr>
  </w:style>
  <w:style w:type="character" w:customStyle="1" w:styleId="52">
    <w:name w:val=" Знак Знак5"/>
    <w:semiHidden/>
    <w:rsid w:val="00054CD0"/>
    <w:rPr>
      <w:rFonts w:ascii="Tahoma" w:hAnsi="Tahoma" w:cs="Tahoma"/>
      <w:sz w:val="16"/>
      <w:szCs w:val="16"/>
    </w:rPr>
  </w:style>
  <w:style w:type="character" w:styleId="afffffffb">
    <w:name w:val="annotation reference"/>
    <w:rsid w:val="00054CD0"/>
    <w:rPr>
      <w:sz w:val="16"/>
      <w:szCs w:val="16"/>
    </w:rPr>
  </w:style>
  <w:style w:type="paragraph" w:styleId="afffffffc">
    <w:name w:val="annotation text"/>
    <w:basedOn w:val="a0"/>
    <w:link w:val="afffffffd"/>
    <w:rsid w:val="00054CD0"/>
    <w:pPr>
      <w:spacing w:after="0" w:line="240" w:lineRule="auto"/>
    </w:pPr>
    <w:rPr>
      <w:rFonts w:ascii="Times New Roman" w:eastAsia="Times New Roman" w:hAnsi="Times New Roman" w:cs="Times New Roman"/>
      <w:sz w:val="20"/>
      <w:szCs w:val="20"/>
      <w:lang w:eastAsia="ru-RU"/>
    </w:rPr>
  </w:style>
  <w:style w:type="character" w:customStyle="1" w:styleId="afffffffd">
    <w:name w:val="Текст примечания Знак"/>
    <w:basedOn w:val="a1"/>
    <w:link w:val="afffffffc"/>
    <w:rsid w:val="00054CD0"/>
    <w:rPr>
      <w:rFonts w:ascii="Times New Roman" w:eastAsia="Times New Roman" w:hAnsi="Times New Roman" w:cs="Times New Roman"/>
      <w:sz w:val="20"/>
      <w:szCs w:val="20"/>
      <w:lang w:eastAsia="ru-RU"/>
    </w:rPr>
  </w:style>
  <w:style w:type="paragraph" w:styleId="afffffffe">
    <w:name w:val="annotation subject"/>
    <w:basedOn w:val="afffffffc"/>
    <w:next w:val="afffffffc"/>
    <w:link w:val="affffffff"/>
    <w:rsid w:val="00054CD0"/>
    <w:rPr>
      <w:b/>
      <w:bCs/>
      <w:lang w:val="x-none" w:eastAsia="x-none"/>
    </w:rPr>
  </w:style>
  <w:style w:type="character" w:customStyle="1" w:styleId="affffffff">
    <w:name w:val="Тема примечания Знак"/>
    <w:basedOn w:val="afffffffd"/>
    <w:link w:val="afffffffe"/>
    <w:rsid w:val="00054CD0"/>
    <w:rPr>
      <w:rFonts w:ascii="Times New Roman" w:eastAsia="Times New Roman" w:hAnsi="Times New Roman" w:cs="Times New Roman"/>
      <w:b/>
      <w:bCs/>
      <w:sz w:val="20"/>
      <w:szCs w:val="20"/>
      <w:lang w:val="x-none" w:eastAsia="x-none"/>
    </w:rPr>
  </w:style>
  <w:style w:type="paragraph" w:styleId="a">
    <w:name w:val="List Bullet"/>
    <w:basedOn w:val="a0"/>
    <w:unhideWhenUsed/>
    <w:rsid w:val="00054CD0"/>
    <w:pPr>
      <w:keepLines/>
      <w:numPr>
        <w:numId w:val="3"/>
      </w:numPr>
      <w:suppressAutoHyphens/>
      <w:overflowPunct w:val="0"/>
      <w:autoSpaceDE w:val="0"/>
      <w:autoSpaceDN w:val="0"/>
      <w:adjustRightInd w:val="0"/>
      <w:spacing w:after="0" w:line="320" w:lineRule="exact"/>
      <w:jc w:val="both"/>
    </w:pPr>
    <w:rPr>
      <w:rFonts w:ascii="Times New Roman" w:eastAsia="Times New Roman" w:hAnsi="Times New Roman" w:cs="Times New Roman"/>
      <w:sz w:val="28"/>
      <w:szCs w:val="28"/>
      <w:lang w:eastAsia="ar-SA"/>
    </w:rPr>
  </w:style>
  <w:style w:type="paragraph" w:styleId="44">
    <w:name w:val="List Bullet 4"/>
    <w:basedOn w:val="a0"/>
    <w:autoRedefine/>
    <w:unhideWhenUsed/>
    <w:rsid w:val="00054CD0"/>
    <w:pPr>
      <w:spacing w:after="0" w:line="240" w:lineRule="auto"/>
      <w:ind w:left="720" w:hanging="360"/>
    </w:pPr>
    <w:rPr>
      <w:rFonts w:ascii="Times New Roman" w:eastAsia="Times New Roman" w:hAnsi="Times New Roman" w:cs="Times New Roman"/>
      <w:sz w:val="20"/>
      <w:szCs w:val="20"/>
      <w:lang w:val="en-GB" w:eastAsia="ru-RU"/>
    </w:rPr>
  </w:style>
  <w:style w:type="paragraph" w:styleId="2">
    <w:name w:val="List Number 2"/>
    <w:basedOn w:val="a0"/>
    <w:unhideWhenUsed/>
    <w:rsid w:val="00054CD0"/>
    <w:pPr>
      <w:keepLines/>
      <w:numPr>
        <w:numId w:val="5"/>
      </w:numPr>
      <w:suppressAutoHyphens/>
      <w:overflowPunct w:val="0"/>
      <w:autoSpaceDE w:val="0"/>
      <w:autoSpaceDN w:val="0"/>
      <w:adjustRightInd w:val="0"/>
      <w:spacing w:after="0" w:line="320" w:lineRule="exact"/>
      <w:jc w:val="both"/>
    </w:pPr>
    <w:rPr>
      <w:rFonts w:ascii="Times New Roman" w:eastAsia="Times New Roman" w:hAnsi="Times New Roman" w:cs="Times New Roman"/>
      <w:sz w:val="28"/>
      <w:szCs w:val="28"/>
      <w:lang w:eastAsia="ar-SA"/>
    </w:rPr>
  </w:style>
  <w:style w:type="paragraph" w:styleId="affffffff0">
    <w:name w:val="Subtitle"/>
    <w:basedOn w:val="a0"/>
    <w:next w:val="a6"/>
    <w:link w:val="affffffff1"/>
    <w:qFormat/>
    <w:rsid w:val="00054CD0"/>
    <w:pPr>
      <w:keepNext/>
      <w:keepLines/>
      <w:widowControl w:val="0"/>
      <w:suppressAutoHyphens/>
      <w:overflowPunct w:val="0"/>
      <w:autoSpaceDE w:val="0"/>
      <w:autoSpaceDN w:val="0"/>
      <w:adjustRightInd w:val="0"/>
      <w:spacing w:before="240" w:after="120" w:line="320" w:lineRule="exact"/>
      <w:ind w:firstLine="567"/>
      <w:jc w:val="center"/>
    </w:pPr>
    <w:rPr>
      <w:rFonts w:ascii="Arial" w:eastAsia="Lucida Sans Unicode" w:hAnsi="Arial" w:cs="Times New Roman"/>
      <w:i/>
      <w:iCs/>
      <w:sz w:val="28"/>
      <w:szCs w:val="28"/>
      <w:lang w:val="x-none" w:eastAsia="ar-SA"/>
    </w:rPr>
  </w:style>
  <w:style w:type="character" w:customStyle="1" w:styleId="affffffff1">
    <w:name w:val="Подзаголовок Знак"/>
    <w:basedOn w:val="a1"/>
    <w:link w:val="affffffff0"/>
    <w:rsid w:val="00054CD0"/>
    <w:rPr>
      <w:rFonts w:ascii="Arial" w:eastAsia="Lucida Sans Unicode" w:hAnsi="Arial" w:cs="Times New Roman"/>
      <w:i/>
      <w:iCs/>
      <w:sz w:val="28"/>
      <w:szCs w:val="28"/>
      <w:lang w:val="x-none" w:eastAsia="ar-SA"/>
    </w:rPr>
  </w:style>
  <w:style w:type="paragraph" w:styleId="affffffff2">
    <w:name w:val="List Continue"/>
    <w:basedOn w:val="a0"/>
    <w:unhideWhenUsed/>
    <w:rsid w:val="00054CD0"/>
    <w:pPr>
      <w:spacing w:after="120" w:line="240" w:lineRule="auto"/>
      <w:ind w:left="360"/>
    </w:pPr>
    <w:rPr>
      <w:rFonts w:ascii="Times New Roman" w:eastAsia="Times New Roman" w:hAnsi="Times New Roman" w:cs="Times New Roman"/>
      <w:sz w:val="24"/>
      <w:szCs w:val="20"/>
      <w:lang w:eastAsia="ru-RU"/>
    </w:rPr>
  </w:style>
  <w:style w:type="paragraph" w:styleId="affffffff3">
    <w:name w:val="Body Text First Indent"/>
    <w:basedOn w:val="a6"/>
    <w:link w:val="affffffff4"/>
    <w:unhideWhenUsed/>
    <w:rsid w:val="00054CD0"/>
    <w:pPr>
      <w:autoSpaceDN w:val="0"/>
      <w:adjustRightInd w:val="0"/>
      <w:spacing w:after="120"/>
      <w:ind w:firstLine="210"/>
    </w:pPr>
    <w:rPr>
      <w:sz w:val="20"/>
      <w:szCs w:val="20"/>
      <w:lang w:val="ru-RU" w:eastAsia="ru-RU"/>
    </w:rPr>
  </w:style>
  <w:style w:type="character" w:customStyle="1" w:styleId="affffffff4">
    <w:name w:val="Красная строка Знак"/>
    <w:basedOn w:val="a7"/>
    <w:link w:val="affffffff3"/>
    <w:rsid w:val="00054CD0"/>
    <w:rPr>
      <w:rFonts w:ascii="Times New Roman" w:eastAsia="Times New Roman" w:hAnsi="Times New Roman" w:cs="Times New Roman"/>
      <w:sz w:val="20"/>
      <w:szCs w:val="20"/>
      <w:lang w:val="x-none" w:eastAsia="ru-RU"/>
    </w:rPr>
  </w:style>
  <w:style w:type="paragraph" w:customStyle="1" w:styleId="HeadDoc">
    <w:name w:val="HeadDoc"/>
    <w:rsid w:val="00054CD0"/>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054CD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ff2">
    <w:name w:val="Основной текст с отступом1"/>
    <w:basedOn w:val="a0"/>
    <w:rsid w:val="00054CD0"/>
    <w:pPr>
      <w:keepLines/>
      <w:widowControl w:val="0"/>
      <w:suppressAutoHyphens/>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420">
    <w:name w:val="Маркированный список 42"/>
    <w:basedOn w:val="a0"/>
    <w:rsid w:val="00054CD0"/>
    <w:pPr>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0"/>
      <w:szCs w:val="20"/>
      <w:lang w:val="en-GB" w:eastAsia="ar-SA"/>
    </w:rPr>
  </w:style>
  <w:style w:type="paragraph" w:customStyle="1" w:styleId="affffffff5">
    <w:name w:val="Îáû÷íûé"/>
    <w:rsid w:val="00054CD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f4">
    <w:name w:val="Îñíîâíîé òåêñò 2"/>
    <w:basedOn w:val="affffffff5"/>
    <w:rsid w:val="00054CD0"/>
    <w:pPr>
      <w:ind w:firstLine="720"/>
      <w:jc w:val="both"/>
    </w:pPr>
    <w:rPr>
      <w:b/>
      <w:bCs/>
      <w:color w:val="000000"/>
      <w:sz w:val="24"/>
      <w:szCs w:val="24"/>
      <w:lang w:val="en-US"/>
    </w:rPr>
  </w:style>
  <w:style w:type="paragraph" w:customStyle="1" w:styleId="affffffff6">
    <w:name w:val="основной"/>
    <w:basedOn w:val="a0"/>
    <w:rsid w:val="00054CD0"/>
    <w:pPr>
      <w:keepNext/>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Iauiue">
    <w:name w:val="Iau?iue"/>
    <w:rsid w:val="00054CD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f">
    <w:name w:val="Îñíîâíîé òåêñò ñ îòñòóïîì 3"/>
    <w:basedOn w:val="affffffff5"/>
    <w:rsid w:val="00054CD0"/>
    <w:pPr>
      <w:ind w:firstLine="567"/>
      <w:jc w:val="both"/>
    </w:pPr>
    <w:rPr>
      <w:rFonts w:ascii="Peterburg" w:hAnsi="Peterburg" w:cs="Peterburg"/>
      <w:b/>
      <w:bCs/>
      <w:i/>
      <w:iCs/>
      <w:sz w:val="24"/>
      <w:szCs w:val="24"/>
    </w:rPr>
  </w:style>
  <w:style w:type="paragraph" w:customStyle="1" w:styleId="nienie">
    <w:name w:val="nienie"/>
    <w:basedOn w:val="Iauiue"/>
    <w:rsid w:val="00054CD0"/>
    <w:pPr>
      <w:keepLines/>
      <w:numPr>
        <w:numId w:val="4"/>
      </w:numPr>
      <w:jc w:val="both"/>
    </w:pPr>
    <w:rPr>
      <w:rFonts w:ascii="Peterburg" w:hAnsi="Peterburg" w:cs="Peterburg"/>
      <w:sz w:val="24"/>
      <w:szCs w:val="24"/>
    </w:rPr>
  </w:style>
  <w:style w:type="paragraph" w:customStyle="1" w:styleId="Iniiaiieoaeno">
    <w:name w:val="Iniiaiie oaeno"/>
    <w:basedOn w:val="Iauiue"/>
    <w:rsid w:val="00054CD0"/>
    <w:pPr>
      <w:widowControl/>
      <w:jc w:val="both"/>
    </w:pPr>
    <w:rPr>
      <w:rFonts w:ascii="Peterburg" w:hAnsi="Peterburg" w:cs="Peterburg"/>
    </w:rPr>
  </w:style>
  <w:style w:type="paragraph" w:customStyle="1" w:styleId="Iniiaiieoaeno2">
    <w:name w:val="Iniiaiie oaeno 2"/>
    <w:basedOn w:val="a0"/>
    <w:rsid w:val="00054CD0"/>
    <w:pPr>
      <w:keepLines/>
      <w:widowControl w:val="0"/>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b/>
      <w:bCs/>
      <w:color w:val="000000"/>
      <w:sz w:val="28"/>
      <w:szCs w:val="28"/>
      <w:lang w:eastAsia="ar-SA"/>
    </w:rPr>
  </w:style>
  <w:style w:type="paragraph" w:customStyle="1" w:styleId="caaieiaie2">
    <w:name w:val="caaieiaie 2"/>
    <w:basedOn w:val="Iauiue"/>
    <w:next w:val="Iauiue"/>
    <w:rsid w:val="00054CD0"/>
    <w:pPr>
      <w:keepNext/>
      <w:keepLines/>
      <w:spacing w:before="240" w:after="60"/>
      <w:jc w:val="center"/>
    </w:pPr>
    <w:rPr>
      <w:rFonts w:ascii="Peterburg" w:hAnsi="Peterburg" w:cs="Peterburg"/>
      <w:b/>
      <w:bCs/>
      <w:sz w:val="24"/>
      <w:szCs w:val="24"/>
    </w:rPr>
  </w:style>
  <w:style w:type="paragraph" w:customStyle="1" w:styleId="1ff3">
    <w:name w:val="çàãîëîâîê 1"/>
    <w:basedOn w:val="affffffff5"/>
    <w:next w:val="affffffff5"/>
    <w:rsid w:val="00054CD0"/>
    <w:pPr>
      <w:keepNext/>
    </w:pPr>
  </w:style>
  <w:style w:type="paragraph" w:customStyle="1" w:styleId="affffffff7">
    <w:name w:val="Îñíîâíîé òåêñò"/>
    <w:basedOn w:val="affffffff5"/>
    <w:rsid w:val="00054CD0"/>
    <w:pPr>
      <w:tabs>
        <w:tab w:val="left" w:leader="dot" w:pos="9072"/>
      </w:tabs>
      <w:jc w:val="both"/>
    </w:pPr>
    <w:rPr>
      <w:b/>
      <w:bCs/>
      <w:sz w:val="24"/>
      <w:szCs w:val="24"/>
    </w:rPr>
  </w:style>
  <w:style w:type="paragraph" w:customStyle="1" w:styleId="Iniiaiieoaenonionooiii2">
    <w:name w:val="Iniiaiie oaeno n ionooiii 2"/>
    <w:basedOn w:val="Iauiue"/>
    <w:rsid w:val="00054CD0"/>
    <w:pPr>
      <w:widowControl/>
      <w:ind w:firstLine="284"/>
      <w:jc w:val="both"/>
    </w:pPr>
    <w:rPr>
      <w:rFonts w:ascii="Peterburg" w:hAnsi="Peterburg" w:cs="Peterburg"/>
    </w:rPr>
  </w:style>
  <w:style w:type="paragraph" w:customStyle="1" w:styleId="410">
    <w:name w:val="Маркированный список 41"/>
    <w:basedOn w:val="a0"/>
    <w:rsid w:val="00054CD0"/>
    <w:pPr>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0"/>
      <w:szCs w:val="20"/>
      <w:lang w:val="en-GB" w:eastAsia="ar-SA"/>
    </w:rPr>
  </w:style>
  <w:style w:type="paragraph" w:customStyle="1" w:styleId="1ff4">
    <w:name w:val="Цитата1"/>
    <w:basedOn w:val="a0"/>
    <w:rsid w:val="00054CD0"/>
    <w:pPr>
      <w:keepLines/>
      <w:overflowPunct w:val="0"/>
      <w:autoSpaceDE w:val="0"/>
      <w:autoSpaceDN w:val="0"/>
      <w:adjustRightInd w:val="0"/>
      <w:spacing w:after="0" w:line="320" w:lineRule="exact"/>
      <w:ind w:left="360" w:right="-625" w:firstLine="567"/>
      <w:jc w:val="both"/>
    </w:pPr>
    <w:rPr>
      <w:rFonts w:ascii="Times New Roman" w:eastAsia="Times New Roman" w:hAnsi="Times New Roman" w:cs="Times New Roman"/>
      <w:kern w:val="2"/>
      <w:sz w:val="28"/>
      <w:szCs w:val="20"/>
      <w:lang w:eastAsia="ar-SA"/>
    </w:rPr>
  </w:style>
  <w:style w:type="paragraph" w:customStyle="1" w:styleId="affffffff8">
    <w:name w:val="Отступ перед"/>
    <w:basedOn w:val="a0"/>
    <w:rsid w:val="00054CD0"/>
    <w:pPr>
      <w:keepLines/>
      <w:widowControl w:val="0"/>
      <w:shd w:val="clear" w:color="auto" w:fill="FFFFFF"/>
      <w:overflowPunct w:val="0"/>
      <w:autoSpaceDE w:val="0"/>
      <w:autoSpaceDN w:val="0"/>
      <w:adjustRightInd w:val="0"/>
      <w:spacing w:before="120" w:after="0" w:line="320" w:lineRule="exact"/>
      <w:ind w:firstLine="284"/>
      <w:jc w:val="both"/>
    </w:pPr>
    <w:rPr>
      <w:rFonts w:ascii="Times New Roman" w:eastAsia="Times New Roman" w:hAnsi="Times New Roman" w:cs="Times New Roman"/>
      <w:sz w:val="28"/>
      <w:lang w:eastAsia="ru-RU"/>
    </w:rPr>
  </w:style>
  <w:style w:type="paragraph" w:customStyle="1" w:styleId="Web">
    <w:name w:val="Обычный (Web)"/>
    <w:basedOn w:val="a0"/>
    <w:rsid w:val="00054CD0"/>
    <w:pPr>
      <w:spacing w:before="60" w:after="100" w:afterAutospacing="1" w:line="240" w:lineRule="auto"/>
      <w:ind w:firstLine="210"/>
      <w:jc w:val="both"/>
    </w:pPr>
    <w:rPr>
      <w:rFonts w:ascii="Times New Roman" w:eastAsia="Times New Roman" w:hAnsi="Times New Roman" w:cs="Times New Roman"/>
      <w:color w:val="001060"/>
      <w:sz w:val="20"/>
      <w:szCs w:val="20"/>
      <w:lang w:eastAsia="ru-RU"/>
    </w:rPr>
  </w:style>
  <w:style w:type="paragraph" w:customStyle="1" w:styleId="cpy">
    <w:name w:val="cpy"/>
    <w:basedOn w:val="a0"/>
    <w:rsid w:val="00054CD0"/>
    <w:pPr>
      <w:spacing w:before="2250" w:after="100" w:afterAutospacing="1" w:line="240" w:lineRule="auto"/>
      <w:ind w:firstLine="210"/>
      <w:jc w:val="center"/>
    </w:pPr>
    <w:rPr>
      <w:rFonts w:ascii="Verdana" w:eastAsia="Times New Roman" w:hAnsi="Verdana" w:cs="Times New Roman"/>
      <w:color w:val="CCCCDD"/>
      <w:sz w:val="14"/>
      <w:szCs w:val="14"/>
      <w:lang w:eastAsia="ru-RU"/>
    </w:rPr>
  </w:style>
  <w:style w:type="paragraph" w:customStyle="1" w:styleId="rght">
    <w:name w:val="rght"/>
    <w:basedOn w:val="a0"/>
    <w:rsid w:val="00054CD0"/>
    <w:pPr>
      <w:spacing w:before="60" w:after="100" w:afterAutospacing="1" w:line="240" w:lineRule="auto"/>
      <w:ind w:firstLine="210"/>
      <w:jc w:val="right"/>
    </w:pPr>
    <w:rPr>
      <w:rFonts w:ascii="Times New Roman" w:eastAsia="Times New Roman" w:hAnsi="Times New Roman" w:cs="Times New Roman"/>
      <w:color w:val="001060"/>
      <w:sz w:val="20"/>
      <w:szCs w:val="20"/>
      <w:lang w:eastAsia="ru-RU"/>
    </w:rPr>
  </w:style>
  <w:style w:type="paragraph" w:customStyle="1" w:styleId="cntr">
    <w:name w:val="cntr"/>
    <w:basedOn w:val="a0"/>
    <w:rsid w:val="00054CD0"/>
    <w:pPr>
      <w:spacing w:before="60" w:after="100" w:afterAutospacing="1" w:line="240" w:lineRule="auto"/>
      <w:ind w:firstLine="210"/>
      <w:jc w:val="center"/>
    </w:pPr>
    <w:rPr>
      <w:rFonts w:ascii="Times New Roman" w:eastAsia="Times New Roman" w:hAnsi="Times New Roman" w:cs="Times New Roman"/>
      <w:color w:val="001060"/>
      <w:sz w:val="20"/>
      <w:szCs w:val="20"/>
      <w:lang w:eastAsia="ru-RU"/>
    </w:rPr>
  </w:style>
  <w:style w:type="paragraph" w:customStyle="1" w:styleId="ch">
    <w:name w:val="ch"/>
    <w:basedOn w:val="a0"/>
    <w:rsid w:val="00054CD0"/>
    <w:pPr>
      <w:shd w:val="clear" w:color="auto" w:fill="FFFFFF"/>
      <w:spacing w:before="60" w:after="100" w:afterAutospacing="1" w:line="240" w:lineRule="auto"/>
      <w:ind w:firstLine="210"/>
      <w:jc w:val="both"/>
    </w:pPr>
    <w:rPr>
      <w:rFonts w:ascii="Times New Roman" w:eastAsia="Times New Roman" w:hAnsi="Times New Roman" w:cs="Times New Roman"/>
      <w:color w:val="001060"/>
      <w:sz w:val="20"/>
      <w:szCs w:val="20"/>
      <w:lang w:eastAsia="ru-RU"/>
    </w:rPr>
  </w:style>
  <w:style w:type="paragraph" w:customStyle="1" w:styleId="sml">
    <w:name w:val="sml"/>
    <w:basedOn w:val="a0"/>
    <w:rsid w:val="00054CD0"/>
    <w:pPr>
      <w:spacing w:before="60" w:after="100" w:afterAutospacing="1" w:line="240" w:lineRule="auto"/>
      <w:ind w:firstLine="210"/>
      <w:jc w:val="center"/>
    </w:pPr>
    <w:rPr>
      <w:rFonts w:ascii="Times New Roman" w:eastAsia="Times New Roman" w:hAnsi="Times New Roman" w:cs="Times New Roman"/>
      <w:b/>
      <w:bCs/>
      <w:color w:val="001060"/>
      <w:sz w:val="17"/>
      <w:szCs w:val="17"/>
      <w:lang w:eastAsia="ru-RU"/>
    </w:rPr>
  </w:style>
  <w:style w:type="paragraph" w:customStyle="1" w:styleId="smlll">
    <w:name w:val="smlll"/>
    <w:basedOn w:val="a0"/>
    <w:rsid w:val="00054CD0"/>
    <w:pPr>
      <w:spacing w:after="0" w:line="240" w:lineRule="auto"/>
      <w:ind w:firstLine="210"/>
    </w:pPr>
    <w:rPr>
      <w:rFonts w:ascii="Times New Roman" w:eastAsia="Times New Roman" w:hAnsi="Times New Roman" w:cs="Times New Roman"/>
      <w:b/>
      <w:bCs/>
      <w:color w:val="001060"/>
      <w:sz w:val="20"/>
      <w:szCs w:val="20"/>
      <w:lang w:eastAsia="ru-RU"/>
    </w:rPr>
  </w:style>
  <w:style w:type="paragraph" w:customStyle="1" w:styleId="dr">
    <w:name w:val="dr"/>
    <w:basedOn w:val="a0"/>
    <w:rsid w:val="00054CD0"/>
    <w:pPr>
      <w:spacing w:before="60" w:after="100" w:afterAutospacing="1" w:line="240" w:lineRule="auto"/>
      <w:ind w:left="225" w:firstLine="210"/>
      <w:jc w:val="both"/>
    </w:pPr>
    <w:rPr>
      <w:rFonts w:ascii="Verdana" w:eastAsia="Times New Roman" w:hAnsi="Verdana" w:cs="Times New Roman"/>
      <w:color w:val="001060"/>
      <w:sz w:val="20"/>
      <w:szCs w:val="20"/>
      <w:lang w:eastAsia="ru-RU"/>
    </w:rPr>
  </w:style>
  <w:style w:type="paragraph" w:customStyle="1" w:styleId="normal0">
    <w:name w:val="normal"/>
    <w:basedOn w:val="a0"/>
    <w:rsid w:val="00054CD0"/>
    <w:pPr>
      <w:shd w:val="clear" w:color="auto" w:fill="FFFFFF"/>
      <w:spacing w:before="60" w:after="100" w:afterAutospacing="1" w:line="240" w:lineRule="auto"/>
      <w:ind w:firstLine="210"/>
      <w:jc w:val="both"/>
    </w:pPr>
    <w:rPr>
      <w:rFonts w:ascii="Verdana" w:eastAsia="Times New Roman" w:hAnsi="Verdana" w:cs="Times New Roman"/>
      <w:color w:val="000000"/>
      <w:sz w:val="18"/>
      <w:szCs w:val="18"/>
      <w:lang w:eastAsia="ru-RU"/>
    </w:rPr>
  </w:style>
  <w:style w:type="paragraph" w:customStyle="1" w:styleId="affffffff9">
    <w:name w:val="Подпись письма"/>
    <w:basedOn w:val="a0"/>
    <w:rsid w:val="00054CD0"/>
    <w:pPr>
      <w:tabs>
        <w:tab w:val="right" w:pos="9639"/>
      </w:tabs>
      <w:spacing w:after="0" w:line="240" w:lineRule="auto"/>
    </w:pPr>
    <w:rPr>
      <w:rFonts w:ascii="Times New Roman" w:eastAsia="Times New Roman" w:hAnsi="Times New Roman" w:cs="Times New Roman"/>
      <w:sz w:val="24"/>
      <w:szCs w:val="20"/>
      <w:lang w:eastAsia="ru-RU"/>
    </w:rPr>
  </w:style>
  <w:style w:type="paragraph" w:customStyle="1" w:styleId="ConsDocList">
    <w:name w:val="ConsDocList"/>
    <w:rsid w:val="00054CD0"/>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aaieiaieioi">
    <w:name w:val="Caaieiaie ioi"/>
    <w:basedOn w:val="a0"/>
    <w:rsid w:val="00054CD0"/>
    <w:pPr>
      <w:keepNext/>
      <w:widowControl w:val="0"/>
      <w:spacing w:before="120" w:after="120" w:line="220" w:lineRule="exact"/>
      <w:ind w:left="1418"/>
    </w:pPr>
    <w:rPr>
      <w:rFonts w:ascii="Times New Roman" w:eastAsia="Times New Roman" w:hAnsi="Times New Roman" w:cs="Times New Roman"/>
      <w:b/>
      <w:sz w:val="20"/>
      <w:szCs w:val="20"/>
      <w:lang w:eastAsia="ru-RU"/>
    </w:rPr>
  </w:style>
  <w:style w:type="paragraph" w:customStyle="1" w:styleId="affffffffa">
    <w:name w:val="Заголовок дог"/>
    <w:basedOn w:val="a0"/>
    <w:rsid w:val="00054CD0"/>
    <w:pPr>
      <w:widowControl w:val="0"/>
      <w:tabs>
        <w:tab w:val="left" w:pos="144"/>
        <w:tab w:val="left" w:pos="864"/>
        <w:tab w:val="left" w:pos="3024"/>
      </w:tabs>
      <w:spacing w:after="0" w:line="200" w:lineRule="exact"/>
      <w:ind w:firstLine="284"/>
      <w:jc w:val="center"/>
    </w:pPr>
    <w:rPr>
      <w:rFonts w:ascii="Times New Roman" w:eastAsia="Times New Roman" w:hAnsi="Times New Roman" w:cs="Times New Roman"/>
      <w:b/>
      <w:sz w:val="20"/>
      <w:szCs w:val="20"/>
      <w:lang w:eastAsia="ru-RU"/>
    </w:rPr>
  </w:style>
  <w:style w:type="paragraph" w:customStyle="1" w:styleId="Preformat">
    <w:name w:val="Preformat"/>
    <w:rsid w:val="00054C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054CD0"/>
    <w:pPr>
      <w:suppressAutoHyphens/>
      <w:overflowPunct w:val="0"/>
      <w:autoSpaceDE w:val="0"/>
      <w:spacing w:after="0" w:line="240" w:lineRule="auto"/>
      <w:ind w:left="851" w:hanging="425"/>
      <w:jc w:val="both"/>
    </w:pPr>
    <w:rPr>
      <w:rFonts w:ascii="Times New Roman" w:eastAsia="Times New Roman" w:hAnsi="Times New Roman" w:cs="Times New Roman"/>
      <w:sz w:val="24"/>
      <w:szCs w:val="20"/>
      <w:lang w:eastAsia="ar-SA"/>
    </w:rPr>
  </w:style>
  <w:style w:type="paragraph" w:customStyle="1" w:styleId="WW-BodyText21234">
    <w:name w:val="WW-Body Text 21234"/>
    <w:basedOn w:val="a0"/>
    <w:rsid w:val="00054CD0"/>
    <w:pPr>
      <w:suppressAutoHyphens/>
      <w:overflowPunct w:val="0"/>
      <w:autoSpaceDE w:val="0"/>
      <w:spacing w:after="120" w:line="240" w:lineRule="auto"/>
      <w:ind w:left="283"/>
    </w:pPr>
    <w:rPr>
      <w:rFonts w:ascii="Times New Roman" w:eastAsia="Times New Roman" w:hAnsi="Times New Roman" w:cs="Times New Roman"/>
      <w:sz w:val="20"/>
      <w:szCs w:val="20"/>
      <w:lang w:val="en-US" w:eastAsia="ar-SA"/>
    </w:rPr>
  </w:style>
  <w:style w:type="paragraph" w:customStyle="1" w:styleId="WW-BodyTextIndent21234">
    <w:name w:val="WW-Body Text Indent 21234"/>
    <w:basedOn w:val="a0"/>
    <w:rsid w:val="00054CD0"/>
    <w:pPr>
      <w:suppressAutoHyphens/>
      <w:overflowPunct w:val="0"/>
      <w:autoSpaceDE w:val="0"/>
      <w:spacing w:after="0" w:line="240" w:lineRule="auto"/>
      <w:ind w:left="142" w:hanging="142"/>
      <w:jc w:val="both"/>
    </w:pPr>
    <w:rPr>
      <w:rFonts w:ascii="Times New Roman" w:eastAsia="Times New Roman" w:hAnsi="Times New Roman" w:cs="Times New Roman"/>
      <w:sz w:val="24"/>
      <w:szCs w:val="20"/>
      <w:lang w:eastAsia="ar-SA"/>
    </w:rPr>
  </w:style>
  <w:style w:type="paragraph" w:customStyle="1" w:styleId="caaieiaie1">
    <w:name w:val="caaieiaie 1"/>
    <w:basedOn w:val="Iauiue"/>
    <w:next w:val="Iauiue"/>
    <w:rsid w:val="00054CD0"/>
    <w:pPr>
      <w:keepNext/>
      <w:widowControl/>
      <w:suppressAutoHyphens w:val="0"/>
      <w:overflowPunct w:val="0"/>
      <w:autoSpaceDE w:val="0"/>
      <w:autoSpaceDN w:val="0"/>
      <w:adjustRightInd w:val="0"/>
      <w:spacing w:before="240" w:after="60"/>
      <w:jc w:val="center"/>
    </w:pPr>
    <w:rPr>
      <w:rFonts w:eastAsia="Times New Roman"/>
      <w:b/>
      <w:kern w:val="28"/>
      <w:sz w:val="24"/>
      <w:lang w:eastAsia="ru-RU"/>
    </w:rPr>
  </w:style>
  <w:style w:type="paragraph" w:customStyle="1" w:styleId="FR2">
    <w:name w:val="FR2"/>
    <w:rsid w:val="00054CD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ff5">
    <w:name w:val="Красная строка1"/>
    <w:basedOn w:val="a6"/>
    <w:rsid w:val="00054CD0"/>
    <w:pPr>
      <w:suppressAutoHyphens/>
      <w:autoSpaceDN w:val="0"/>
      <w:adjustRightInd w:val="0"/>
      <w:spacing w:after="120"/>
      <w:ind w:firstLine="210"/>
    </w:pPr>
    <w:rPr>
      <w:sz w:val="20"/>
      <w:szCs w:val="20"/>
      <w:lang w:val="ru-RU" w:eastAsia="ar-SA"/>
    </w:rPr>
  </w:style>
  <w:style w:type="character" w:customStyle="1" w:styleId="WW8Num4z1">
    <w:name w:val="WW8Num4z1"/>
    <w:rsid w:val="00054CD0"/>
    <w:rPr>
      <w:rFonts w:ascii="Symbol" w:hAnsi="Symbol" w:cs="Symbol" w:hint="default"/>
    </w:rPr>
  </w:style>
  <w:style w:type="character" w:customStyle="1" w:styleId="WW8Num4z2">
    <w:name w:val="WW8Num4z2"/>
    <w:rsid w:val="00054CD0"/>
    <w:rPr>
      <w:rFonts w:ascii="Wingdings" w:hAnsi="Wingdings" w:cs="Wingdings" w:hint="default"/>
    </w:rPr>
  </w:style>
  <w:style w:type="character" w:customStyle="1" w:styleId="WW8Num4z4">
    <w:name w:val="WW8Num4z4"/>
    <w:rsid w:val="00054CD0"/>
    <w:rPr>
      <w:rFonts w:ascii="Courier New" w:hAnsi="Courier New" w:cs="Courier New" w:hint="default"/>
    </w:rPr>
  </w:style>
  <w:style w:type="character" w:customStyle="1" w:styleId="WW8Num7z1">
    <w:name w:val="WW8Num7z1"/>
    <w:rsid w:val="00054CD0"/>
    <w:rPr>
      <w:rFonts w:ascii="Symbol" w:hAnsi="Symbol" w:cs="Symbol" w:hint="default"/>
    </w:rPr>
  </w:style>
  <w:style w:type="character" w:customStyle="1" w:styleId="WW8Num7z2">
    <w:name w:val="WW8Num7z2"/>
    <w:rsid w:val="00054CD0"/>
    <w:rPr>
      <w:rFonts w:ascii="Wingdings" w:hAnsi="Wingdings" w:cs="Wingdings" w:hint="default"/>
    </w:rPr>
  </w:style>
  <w:style w:type="character" w:customStyle="1" w:styleId="WW8Num7z4">
    <w:name w:val="WW8Num7z4"/>
    <w:rsid w:val="00054CD0"/>
    <w:rPr>
      <w:rFonts w:ascii="Courier New" w:hAnsi="Courier New" w:cs="Courier New" w:hint="default"/>
    </w:rPr>
  </w:style>
  <w:style w:type="character" w:customStyle="1" w:styleId="WW8Num8z2">
    <w:name w:val="WW8Num8z2"/>
    <w:rsid w:val="00054CD0"/>
    <w:rPr>
      <w:rFonts w:ascii="Wingdings" w:hAnsi="Wingdings" w:cs="Wingdings" w:hint="default"/>
    </w:rPr>
  </w:style>
  <w:style w:type="character" w:customStyle="1" w:styleId="WW8Num8z4">
    <w:name w:val="WW8Num8z4"/>
    <w:rsid w:val="00054CD0"/>
    <w:rPr>
      <w:rFonts w:ascii="Courier New" w:hAnsi="Courier New" w:cs="Courier New" w:hint="default"/>
    </w:rPr>
  </w:style>
  <w:style w:type="character" w:customStyle="1" w:styleId="WW8Num9z2">
    <w:name w:val="WW8Num9z2"/>
    <w:rsid w:val="00054CD0"/>
    <w:rPr>
      <w:rFonts w:ascii="Wingdings" w:hAnsi="Wingdings" w:cs="Wingdings" w:hint="default"/>
    </w:rPr>
  </w:style>
  <w:style w:type="character" w:customStyle="1" w:styleId="WW8Num9z4">
    <w:name w:val="WW8Num9z4"/>
    <w:rsid w:val="00054CD0"/>
    <w:rPr>
      <w:rFonts w:ascii="Courier New" w:hAnsi="Courier New" w:cs="Courier New" w:hint="default"/>
    </w:rPr>
  </w:style>
  <w:style w:type="character" w:customStyle="1" w:styleId="WW8Num10z4">
    <w:name w:val="WW8Num10z4"/>
    <w:rsid w:val="00054CD0"/>
    <w:rPr>
      <w:rFonts w:ascii="Courier New" w:hAnsi="Courier New" w:cs="Courier New" w:hint="default"/>
    </w:rPr>
  </w:style>
  <w:style w:type="character" w:customStyle="1" w:styleId="WW8Num11z1">
    <w:name w:val="WW8Num11z1"/>
    <w:rsid w:val="00054CD0"/>
    <w:rPr>
      <w:rFonts w:ascii="Symbol" w:hAnsi="Symbol" w:cs="Symbol" w:hint="default"/>
    </w:rPr>
  </w:style>
  <w:style w:type="character" w:customStyle="1" w:styleId="WW8Num11z2">
    <w:name w:val="WW8Num11z2"/>
    <w:rsid w:val="00054CD0"/>
    <w:rPr>
      <w:rFonts w:ascii="Wingdings" w:hAnsi="Wingdings" w:cs="Wingdings" w:hint="default"/>
    </w:rPr>
  </w:style>
  <w:style w:type="character" w:customStyle="1" w:styleId="WW8Num11z4">
    <w:name w:val="WW8Num11z4"/>
    <w:rsid w:val="00054CD0"/>
    <w:rPr>
      <w:rFonts w:ascii="Courier New" w:hAnsi="Courier New" w:cs="Courier New" w:hint="default"/>
    </w:rPr>
  </w:style>
  <w:style w:type="character" w:customStyle="1" w:styleId="WW8Num12z4">
    <w:name w:val="WW8Num12z4"/>
    <w:rsid w:val="00054CD0"/>
    <w:rPr>
      <w:rFonts w:ascii="Courier New" w:hAnsi="Courier New" w:cs="Courier New" w:hint="default"/>
    </w:rPr>
  </w:style>
  <w:style w:type="character" w:customStyle="1" w:styleId="WW8Num13z1">
    <w:name w:val="WW8Num13z1"/>
    <w:rsid w:val="00054CD0"/>
    <w:rPr>
      <w:rFonts w:ascii="Symbol" w:hAnsi="Symbol" w:cs="Symbol" w:hint="default"/>
    </w:rPr>
  </w:style>
  <w:style w:type="character" w:customStyle="1" w:styleId="WW8Num13z2">
    <w:name w:val="WW8Num13z2"/>
    <w:rsid w:val="00054CD0"/>
    <w:rPr>
      <w:rFonts w:ascii="Wingdings" w:hAnsi="Wingdings" w:cs="Wingdings" w:hint="default"/>
    </w:rPr>
  </w:style>
  <w:style w:type="character" w:customStyle="1" w:styleId="WW8Num13z4">
    <w:name w:val="WW8Num13z4"/>
    <w:rsid w:val="00054CD0"/>
    <w:rPr>
      <w:rFonts w:ascii="Courier New" w:hAnsi="Courier New" w:cs="Courier New" w:hint="default"/>
    </w:rPr>
  </w:style>
  <w:style w:type="character" w:customStyle="1" w:styleId="WW8Num14z4">
    <w:name w:val="WW8Num14z4"/>
    <w:rsid w:val="00054CD0"/>
    <w:rPr>
      <w:rFonts w:ascii="Courier New" w:hAnsi="Courier New" w:cs="Courier New" w:hint="default"/>
    </w:rPr>
  </w:style>
  <w:style w:type="character" w:customStyle="1" w:styleId="WW8Num15z4">
    <w:name w:val="WW8Num15z4"/>
    <w:rsid w:val="00054CD0"/>
    <w:rPr>
      <w:rFonts w:ascii="Courier New" w:hAnsi="Courier New" w:cs="Courier New" w:hint="default"/>
    </w:rPr>
  </w:style>
  <w:style w:type="character" w:customStyle="1" w:styleId="WW8Num16z0">
    <w:name w:val="WW8Num16z0"/>
    <w:rsid w:val="00054CD0"/>
    <w:rPr>
      <w:rFonts w:ascii="Symbol" w:hAnsi="Symbol" w:cs="Symbol" w:hint="default"/>
    </w:rPr>
  </w:style>
  <w:style w:type="character" w:customStyle="1" w:styleId="WW8Num16z1">
    <w:name w:val="WW8Num16z1"/>
    <w:rsid w:val="00054CD0"/>
    <w:rPr>
      <w:rFonts w:ascii="Courier New" w:hAnsi="Courier New" w:cs="Courier New" w:hint="default"/>
    </w:rPr>
  </w:style>
  <w:style w:type="character" w:customStyle="1" w:styleId="WW8Num16z2">
    <w:name w:val="WW8Num16z2"/>
    <w:rsid w:val="00054CD0"/>
    <w:rPr>
      <w:rFonts w:ascii="Wingdings" w:hAnsi="Wingdings" w:cs="Wingdings" w:hint="default"/>
    </w:rPr>
  </w:style>
  <w:style w:type="character" w:customStyle="1" w:styleId="WW8Num16z4">
    <w:name w:val="WW8Num16z4"/>
    <w:rsid w:val="00054CD0"/>
    <w:rPr>
      <w:rFonts w:ascii="Courier New" w:hAnsi="Courier New" w:cs="Courier New" w:hint="default"/>
    </w:rPr>
  </w:style>
  <w:style w:type="character" w:customStyle="1" w:styleId="WW8Num17z0">
    <w:name w:val="WW8Num17z0"/>
    <w:rsid w:val="00054CD0"/>
    <w:rPr>
      <w:rFonts w:ascii="Symbol" w:hAnsi="Symbol" w:cs="Symbol" w:hint="default"/>
    </w:rPr>
  </w:style>
  <w:style w:type="character" w:customStyle="1" w:styleId="WW8Num17z1">
    <w:name w:val="WW8Num17z1"/>
    <w:rsid w:val="00054CD0"/>
    <w:rPr>
      <w:rFonts w:ascii="Symbol" w:hAnsi="Symbol" w:cs="Symbol" w:hint="default"/>
    </w:rPr>
  </w:style>
  <w:style w:type="character" w:customStyle="1" w:styleId="WW8Num17z2">
    <w:name w:val="WW8Num17z2"/>
    <w:rsid w:val="00054CD0"/>
    <w:rPr>
      <w:rFonts w:ascii="Wingdings" w:hAnsi="Wingdings" w:cs="Wingdings" w:hint="default"/>
    </w:rPr>
  </w:style>
  <w:style w:type="character" w:customStyle="1" w:styleId="WW8Num17z4">
    <w:name w:val="WW8Num17z4"/>
    <w:rsid w:val="00054CD0"/>
    <w:rPr>
      <w:rFonts w:ascii="Courier New" w:hAnsi="Courier New" w:cs="Courier New" w:hint="default"/>
    </w:rPr>
  </w:style>
  <w:style w:type="character" w:customStyle="1" w:styleId="WW8Num18z2">
    <w:name w:val="WW8Num18z2"/>
    <w:rsid w:val="00054CD0"/>
    <w:rPr>
      <w:rFonts w:ascii="Wingdings" w:hAnsi="Wingdings" w:cs="Wingdings" w:hint="default"/>
    </w:rPr>
  </w:style>
  <w:style w:type="character" w:customStyle="1" w:styleId="WW8Num18z4">
    <w:name w:val="WW8Num18z4"/>
    <w:rsid w:val="00054CD0"/>
    <w:rPr>
      <w:rFonts w:ascii="Courier New" w:hAnsi="Courier New" w:cs="Courier New" w:hint="default"/>
    </w:rPr>
  </w:style>
  <w:style w:type="character" w:customStyle="1" w:styleId="WW8Num19z4">
    <w:name w:val="WW8Num19z4"/>
    <w:rsid w:val="00054CD0"/>
    <w:rPr>
      <w:rFonts w:ascii="Courier New" w:hAnsi="Courier New" w:cs="Courier New" w:hint="default"/>
    </w:rPr>
  </w:style>
  <w:style w:type="character" w:customStyle="1" w:styleId="WW8Num20z0">
    <w:name w:val="WW8Num20z0"/>
    <w:rsid w:val="00054CD0"/>
    <w:rPr>
      <w:rFonts w:ascii="Symbol" w:hAnsi="Symbol" w:cs="Symbol" w:hint="default"/>
    </w:rPr>
  </w:style>
  <w:style w:type="character" w:customStyle="1" w:styleId="WW8Num20z1">
    <w:name w:val="WW8Num20z1"/>
    <w:rsid w:val="00054CD0"/>
    <w:rPr>
      <w:rFonts w:ascii="Courier New" w:hAnsi="Courier New" w:cs="Courier New" w:hint="default"/>
    </w:rPr>
  </w:style>
  <w:style w:type="character" w:customStyle="1" w:styleId="WW8Num20z2">
    <w:name w:val="WW8Num20z2"/>
    <w:rsid w:val="00054CD0"/>
    <w:rPr>
      <w:rFonts w:ascii="Wingdings" w:hAnsi="Wingdings" w:cs="Wingdings" w:hint="default"/>
    </w:rPr>
  </w:style>
  <w:style w:type="character" w:customStyle="1" w:styleId="WW8Num20z4">
    <w:name w:val="WW8Num20z4"/>
    <w:rsid w:val="00054CD0"/>
    <w:rPr>
      <w:rFonts w:ascii="Courier New" w:hAnsi="Courier New" w:cs="Courier New" w:hint="default"/>
    </w:rPr>
  </w:style>
  <w:style w:type="character" w:customStyle="1" w:styleId="WW8Num22z0">
    <w:name w:val="WW8Num22z0"/>
    <w:rsid w:val="00054CD0"/>
    <w:rPr>
      <w:rFonts w:ascii="Symbol" w:hAnsi="Symbol" w:cs="Symbol" w:hint="default"/>
    </w:rPr>
  </w:style>
  <w:style w:type="character" w:customStyle="1" w:styleId="WW8Num22z1">
    <w:name w:val="WW8Num22z1"/>
    <w:rsid w:val="00054CD0"/>
    <w:rPr>
      <w:rFonts w:ascii="Symbol" w:hAnsi="Symbol" w:cs="Courier New" w:hint="default"/>
    </w:rPr>
  </w:style>
  <w:style w:type="character" w:customStyle="1" w:styleId="WW8Num22z2">
    <w:name w:val="WW8Num22z2"/>
    <w:rsid w:val="00054CD0"/>
    <w:rPr>
      <w:rFonts w:ascii="Wingdings" w:hAnsi="Wingdings" w:cs="Wingdings" w:hint="default"/>
    </w:rPr>
  </w:style>
  <w:style w:type="character" w:customStyle="1" w:styleId="WW8Num22z4">
    <w:name w:val="WW8Num22z4"/>
    <w:rsid w:val="00054CD0"/>
    <w:rPr>
      <w:rFonts w:ascii="Courier New" w:hAnsi="Courier New" w:cs="Courier New" w:hint="default"/>
    </w:rPr>
  </w:style>
  <w:style w:type="character" w:customStyle="1" w:styleId="WW8Num23z0">
    <w:name w:val="WW8Num23z0"/>
    <w:rsid w:val="00054CD0"/>
    <w:rPr>
      <w:rFonts w:ascii="Symbol" w:hAnsi="Symbol" w:cs="Symbol" w:hint="default"/>
    </w:rPr>
  </w:style>
  <w:style w:type="character" w:customStyle="1" w:styleId="WW8Num23z1">
    <w:name w:val="WW8Num23z1"/>
    <w:rsid w:val="00054CD0"/>
    <w:rPr>
      <w:rFonts w:ascii="Courier New" w:hAnsi="Courier New" w:cs="Courier New" w:hint="default"/>
    </w:rPr>
  </w:style>
  <w:style w:type="character" w:customStyle="1" w:styleId="WW8Num23z2">
    <w:name w:val="WW8Num23z2"/>
    <w:rsid w:val="00054CD0"/>
    <w:rPr>
      <w:rFonts w:ascii="Wingdings" w:hAnsi="Wingdings" w:cs="Wingdings" w:hint="default"/>
    </w:rPr>
  </w:style>
  <w:style w:type="character" w:customStyle="1" w:styleId="WW8Num23z4">
    <w:name w:val="WW8Num23z4"/>
    <w:rsid w:val="00054CD0"/>
    <w:rPr>
      <w:rFonts w:ascii="Courier New" w:hAnsi="Courier New" w:cs="Courier New" w:hint="default"/>
    </w:rPr>
  </w:style>
  <w:style w:type="character" w:customStyle="1" w:styleId="WW8Num25z0">
    <w:name w:val="WW8Num25z0"/>
    <w:rsid w:val="00054CD0"/>
    <w:rPr>
      <w:rFonts w:ascii="Symbol" w:hAnsi="Symbol" w:cs="Symbol" w:hint="default"/>
    </w:rPr>
  </w:style>
  <w:style w:type="character" w:customStyle="1" w:styleId="WW8Num25z1">
    <w:name w:val="WW8Num25z1"/>
    <w:rsid w:val="00054CD0"/>
    <w:rPr>
      <w:rFonts w:ascii="Courier New" w:hAnsi="Courier New" w:cs="Courier New" w:hint="default"/>
    </w:rPr>
  </w:style>
  <w:style w:type="character" w:customStyle="1" w:styleId="WW8Num25z2">
    <w:name w:val="WW8Num25z2"/>
    <w:rsid w:val="00054CD0"/>
    <w:rPr>
      <w:rFonts w:ascii="Wingdings" w:hAnsi="Wingdings" w:cs="Wingdings" w:hint="default"/>
    </w:rPr>
  </w:style>
  <w:style w:type="character" w:customStyle="1" w:styleId="WW8Num25z4">
    <w:name w:val="WW8Num25z4"/>
    <w:rsid w:val="00054CD0"/>
    <w:rPr>
      <w:rFonts w:ascii="Courier New" w:hAnsi="Courier New" w:cs="Courier New" w:hint="default"/>
    </w:rPr>
  </w:style>
  <w:style w:type="character" w:customStyle="1" w:styleId="WW8Num28z0">
    <w:name w:val="WW8Num28z0"/>
    <w:rsid w:val="00054CD0"/>
    <w:rPr>
      <w:rFonts w:ascii="Times New Roman" w:eastAsia="Times New Roman" w:hAnsi="Times New Roman" w:cs="Times New Roman" w:hint="default"/>
    </w:rPr>
  </w:style>
  <w:style w:type="character" w:customStyle="1" w:styleId="WW8Num30z0">
    <w:name w:val="WW8Num30z0"/>
    <w:rsid w:val="00054CD0"/>
    <w:rPr>
      <w:rFonts w:ascii="Symbol" w:hAnsi="Symbol" w:cs="Symbol" w:hint="default"/>
    </w:rPr>
  </w:style>
  <w:style w:type="character" w:customStyle="1" w:styleId="WW8Num31z0">
    <w:name w:val="WW8Num31z0"/>
    <w:rsid w:val="00054CD0"/>
    <w:rPr>
      <w:rFonts w:ascii="Symbol" w:hAnsi="Symbol" w:hint="default"/>
    </w:rPr>
  </w:style>
  <w:style w:type="character" w:customStyle="1" w:styleId="WW8Num32z0">
    <w:name w:val="WW8Num32z0"/>
    <w:rsid w:val="00054CD0"/>
    <w:rPr>
      <w:rFonts w:ascii="Symbol" w:hAnsi="Symbol" w:hint="default"/>
    </w:rPr>
  </w:style>
  <w:style w:type="character" w:customStyle="1" w:styleId="WW8Num33z0">
    <w:name w:val="WW8Num33z0"/>
    <w:rsid w:val="00054CD0"/>
    <w:rPr>
      <w:rFonts w:ascii="Symbol" w:hAnsi="Symbol" w:cs="Symbol" w:hint="default"/>
    </w:rPr>
  </w:style>
  <w:style w:type="character" w:customStyle="1" w:styleId="WW8Num35z0">
    <w:name w:val="WW8Num35z0"/>
    <w:rsid w:val="00054CD0"/>
    <w:rPr>
      <w:rFonts w:ascii="Symbol" w:hAnsi="Symbol" w:hint="default"/>
    </w:rPr>
  </w:style>
  <w:style w:type="character" w:customStyle="1" w:styleId="WW8Num37z0">
    <w:name w:val="WW8Num37z0"/>
    <w:rsid w:val="00054CD0"/>
    <w:rPr>
      <w:rFonts w:ascii="Symbol" w:hAnsi="Symbol" w:cs="Symbol" w:hint="default"/>
    </w:rPr>
  </w:style>
  <w:style w:type="character" w:customStyle="1" w:styleId="WW8Num37z1">
    <w:name w:val="WW8Num37z1"/>
    <w:rsid w:val="00054CD0"/>
    <w:rPr>
      <w:rFonts w:ascii="Courier New" w:hAnsi="Courier New" w:cs="Courier New" w:hint="default"/>
    </w:rPr>
  </w:style>
  <w:style w:type="character" w:customStyle="1" w:styleId="WW8Num37z2">
    <w:name w:val="WW8Num37z2"/>
    <w:rsid w:val="00054CD0"/>
    <w:rPr>
      <w:rFonts w:ascii="Wingdings" w:hAnsi="Wingdings" w:cs="Wingdings" w:hint="default"/>
    </w:rPr>
  </w:style>
  <w:style w:type="character" w:customStyle="1" w:styleId="WW8Num38z0">
    <w:name w:val="WW8Num38z0"/>
    <w:rsid w:val="00054CD0"/>
    <w:rPr>
      <w:rFonts w:ascii="Symbol" w:hAnsi="Symbol" w:cs="Symbol" w:hint="default"/>
    </w:rPr>
  </w:style>
  <w:style w:type="character" w:customStyle="1" w:styleId="WW8Num38z1">
    <w:name w:val="WW8Num38z1"/>
    <w:rsid w:val="00054CD0"/>
    <w:rPr>
      <w:rFonts w:ascii="Courier New" w:hAnsi="Courier New" w:cs="Courier New" w:hint="default"/>
    </w:rPr>
  </w:style>
  <w:style w:type="character" w:customStyle="1" w:styleId="WW8Num38z2">
    <w:name w:val="WW8Num38z2"/>
    <w:rsid w:val="00054CD0"/>
    <w:rPr>
      <w:rFonts w:ascii="Wingdings" w:hAnsi="Wingdings" w:cs="Wingdings" w:hint="default"/>
    </w:rPr>
  </w:style>
  <w:style w:type="character" w:customStyle="1" w:styleId="WW8Num39z0">
    <w:name w:val="WW8Num39z0"/>
    <w:rsid w:val="00054CD0"/>
    <w:rPr>
      <w:rFonts w:ascii="Symbol" w:hAnsi="Symbol" w:cs="Symbol" w:hint="default"/>
    </w:rPr>
  </w:style>
  <w:style w:type="character" w:customStyle="1" w:styleId="WW8Num39z2">
    <w:name w:val="WW8Num39z2"/>
    <w:rsid w:val="00054CD0"/>
    <w:rPr>
      <w:rFonts w:ascii="Wingdings" w:hAnsi="Wingdings" w:cs="Wingdings" w:hint="default"/>
    </w:rPr>
  </w:style>
  <w:style w:type="character" w:customStyle="1" w:styleId="WW8Num39z4">
    <w:name w:val="WW8Num39z4"/>
    <w:rsid w:val="00054CD0"/>
    <w:rPr>
      <w:rFonts w:ascii="Courier New" w:hAnsi="Courier New" w:cs="Courier New" w:hint="default"/>
    </w:rPr>
  </w:style>
  <w:style w:type="character" w:customStyle="1" w:styleId="WW8Num41z0">
    <w:name w:val="WW8Num41z0"/>
    <w:rsid w:val="00054CD0"/>
    <w:rPr>
      <w:rFonts w:ascii="Symbol" w:hAnsi="Symbol" w:cs="Symbol" w:hint="default"/>
    </w:rPr>
  </w:style>
  <w:style w:type="character" w:customStyle="1" w:styleId="WW8Num41z1">
    <w:name w:val="WW8Num41z1"/>
    <w:rsid w:val="00054CD0"/>
    <w:rPr>
      <w:rFonts w:ascii="Courier New" w:hAnsi="Courier New" w:cs="Courier New" w:hint="default"/>
    </w:rPr>
  </w:style>
  <w:style w:type="character" w:customStyle="1" w:styleId="WW8Num41z2">
    <w:name w:val="WW8Num41z2"/>
    <w:rsid w:val="00054CD0"/>
    <w:rPr>
      <w:rFonts w:ascii="Wingdings" w:hAnsi="Wingdings" w:cs="Wingdings" w:hint="default"/>
    </w:rPr>
  </w:style>
  <w:style w:type="character" w:customStyle="1" w:styleId="WW8NumSt37z0">
    <w:name w:val="WW8NumSt37z0"/>
    <w:rsid w:val="00054CD0"/>
    <w:rPr>
      <w:rFonts w:ascii="Helvetica" w:hAnsi="Helvetica" w:cs="Helvetica" w:hint="default"/>
    </w:rPr>
  </w:style>
  <w:style w:type="character" w:customStyle="1" w:styleId="WW8Num24z1">
    <w:name w:val="WW8Num24z1"/>
    <w:rsid w:val="00054CD0"/>
    <w:rPr>
      <w:rFonts w:ascii="Courier New" w:hAnsi="Courier New" w:cs="Courier New" w:hint="default"/>
    </w:rPr>
  </w:style>
  <w:style w:type="character" w:customStyle="1" w:styleId="WW8Num24z2">
    <w:name w:val="WW8Num24z2"/>
    <w:rsid w:val="00054CD0"/>
    <w:rPr>
      <w:rFonts w:ascii="Wingdings" w:hAnsi="Wingdings" w:cs="Wingdings" w:hint="default"/>
    </w:rPr>
  </w:style>
  <w:style w:type="character" w:customStyle="1" w:styleId="WW8Num28z1">
    <w:name w:val="WW8Num28z1"/>
    <w:rsid w:val="00054CD0"/>
    <w:rPr>
      <w:rFonts w:ascii="Symbol" w:hAnsi="Symbol" w:cs="Symbol" w:hint="default"/>
    </w:rPr>
  </w:style>
  <w:style w:type="character" w:customStyle="1" w:styleId="WW8Num28z2">
    <w:name w:val="WW8Num28z2"/>
    <w:rsid w:val="00054CD0"/>
    <w:rPr>
      <w:rFonts w:ascii="Wingdings" w:hAnsi="Wingdings" w:cs="Wingdings" w:hint="default"/>
    </w:rPr>
  </w:style>
  <w:style w:type="character" w:customStyle="1" w:styleId="WW8Num28z4">
    <w:name w:val="WW8Num28z4"/>
    <w:rsid w:val="00054CD0"/>
    <w:rPr>
      <w:rFonts w:ascii="Courier New" w:hAnsi="Courier New" w:cs="Courier New" w:hint="default"/>
    </w:rPr>
  </w:style>
  <w:style w:type="character" w:customStyle="1" w:styleId="81">
    <w:name w:val="Знак Знак8"/>
    <w:rsid w:val="00054CD0"/>
    <w:rPr>
      <w:sz w:val="24"/>
      <w:szCs w:val="24"/>
      <w:lang w:val="ru-RU" w:eastAsia="ru-RU" w:bidi="ar-SA"/>
    </w:rPr>
  </w:style>
  <w:style w:type="character" w:customStyle="1" w:styleId="224">
    <w:name w:val="Знак Знак22"/>
    <w:basedOn w:val="a1"/>
    <w:rsid w:val="00054CD0"/>
    <w:rPr>
      <w:rFonts w:ascii="Arial" w:hAnsi="Arial" w:cs="Arial" w:hint="default"/>
      <w:b/>
      <w:bCs/>
      <w:kern w:val="32"/>
      <w:sz w:val="32"/>
      <w:szCs w:val="32"/>
      <w:lang w:val="ru-RU" w:eastAsia="ru-RU" w:bidi="ar-SA"/>
    </w:rPr>
  </w:style>
  <w:style w:type="character" w:customStyle="1" w:styleId="216">
    <w:name w:val="Знак Знак21"/>
    <w:basedOn w:val="a1"/>
    <w:rsid w:val="00054CD0"/>
    <w:rPr>
      <w:b/>
      <w:bCs/>
      <w:sz w:val="24"/>
      <w:szCs w:val="24"/>
      <w:u w:val="single"/>
      <w:lang w:val="ru-RU" w:eastAsia="ru-RU" w:bidi="ar-SA"/>
    </w:rPr>
  </w:style>
  <w:style w:type="character" w:customStyle="1" w:styleId="200">
    <w:name w:val="Знак Знак20"/>
    <w:basedOn w:val="a1"/>
    <w:rsid w:val="00054CD0"/>
    <w:rPr>
      <w:b/>
      <w:bCs/>
      <w:sz w:val="23"/>
      <w:szCs w:val="23"/>
      <w:lang w:val="ru-RU" w:eastAsia="ru-RU" w:bidi="ar-SA"/>
    </w:rPr>
  </w:style>
  <w:style w:type="character" w:customStyle="1" w:styleId="190">
    <w:name w:val="Знак Знак19"/>
    <w:basedOn w:val="a1"/>
    <w:rsid w:val="00054CD0"/>
    <w:rPr>
      <w:b/>
      <w:bCs/>
      <w:sz w:val="24"/>
      <w:szCs w:val="24"/>
      <w:lang w:val="ru-RU" w:eastAsia="ru-RU" w:bidi="ar-SA"/>
    </w:rPr>
  </w:style>
  <w:style w:type="character" w:customStyle="1" w:styleId="180">
    <w:name w:val="Знак Знак18"/>
    <w:basedOn w:val="a1"/>
    <w:rsid w:val="00054CD0"/>
    <w:rPr>
      <w:b/>
      <w:bCs/>
      <w:i/>
      <w:iCs/>
      <w:sz w:val="26"/>
      <w:szCs w:val="26"/>
      <w:lang w:val="ru-RU" w:eastAsia="ru-RU" w:bidi="ar-SA"/>
    </w:rPr>
  </w:style>
  <w:style w:type="character" w:customStyle="1" w:styleId="apple-converted-space">
    <w:name w:val="apple-converted-space"/>
    <w:basedOn w:val="a1"/>
    <w:rsid w:val="00054CD0"/>
  </w:style>
  <w:style w:type="numbering" w:styleId="111111">
    <w:name w:val="Outline List 2"/>
    <w:basedOn w:val="a3"/>
    <w:unhideWhenUsed/>
    <w:rsid w:val="00054CD0"/>
    <w:pPr>
      <w:numPr>
        <w:numId w:val="5"/>
      </w:numPr>
    </w:pPr>
  </w:style>
  <w:style w:type="paragraph" w:customStyle="1" w:styleId="Style10">
    <w:name w:val="Style1"/>
    <w:basedOn w:val="a0"/>
    <w:rsid w:val="00054CD0"/>
    <w:pPr>
      <w:widowControl w:val="0"/>
      <w:autoSpaceDE w:val="0"/>
      <w:autoSpaceDN w:val="0"/>
      <w:adjustRightInd w:val="0"/>
      <w:spacing w:after="0" w:line="320" w:lineRule="exact"/>
      <w:jc w:val="center"/>
    </w:pPr>
    <w:rPr>
      <w:rFonts w:ascii="Times New Roman" w:eastAsia="Calibri" w:hAnsi="Times New Roman" w:cs="Times New Roman"/>
      <w:sz w:val="24"/>
      <w:szCs w:val="24"/>
      <w:lang w:eastAsia="ru-RU"/>
    </w:rPr>
  </w:style>
  <w:style w:type="paragraph" w:customStyle="1" w:styleId="Style2">
    <w:name w:val="Style2"/>
    <w:basedOn w:val="a0"/>
    <w:rsid w:val="00054CD0"/>
    <w:pPr>
      <w:widowControl w:val="0"/>
      <w:autoSpaceDE w:val="0"/>
      <w:autoSpaceDN w:val="0"/>
      <w:adjustRightInd w:val="0"/>
      <w:spacing w:after="0" w:line="323" w:lineRule="exact"/>
      <w:ind w:firstLine="845"/>
      <w:jc w:val="both"/>
    </w:pPr>
    <w:rPr>
      <w:rFonts w:ascii="Times New Roman" w:eastAsia="Calibri" w:hAnsi="Times New Roman" w:cs="Times New Roman"/>
      <w:sz w:val="24"/>
      <w:szCs w:val="24"/>
      <w:lang w:eastAsia="ru-RU"/>
    </w:rPr>
  </w:style>
  <w:style w:type="character" w:customStyle="1" w:styleId="FontStyle11">
    <w:name w:val="Font Style11"/>
    <w:rsid w:val="00054CD0"/>
    <w:rPr>
      <w:rFonts w:ascii="Times New Roman" w:hAnsi="Times New Roman" w:cs="Times New Roman"/>
      <w:b/>
      <w:bCs/>
      <w:sz w:val="28"/>
      <w:szCs w:val="28"/>
    </w:rPr>
  </w:style>
  <w:style w:type="character" w:customStyle="1" w:styleId="FontStyle12">
    <w:name w:val="Font Style12"/>
    <w:rsid w:val="00054CD0"/>
    <w:rPr>
      <w:rFonts w:ascii="Times New Roman" w:hAnsi="Times New Roman" w:cs="Times New Roman"/>
      <w:sz w:val="26"/>
      <w:szCs w:val="26"/>
    </w:rPr>
  </w:style>
  <w:style w:type="character" w:customStyle="1" w:styleId="1ff6">
    <w:name w:val="Текст выноски Знак1"/>
    <w:basedOn w:val="a1"/>
    <w:semiHidden/>
    <w:rsid w:val="00054CD0"/>
    <w:rPr>
      <w:rFonts w:ascii="Tahoma" w:eastAsia="Calibri" w:hAnsi="Tahoma" w:cs="Tahoma"/>
      <w:sz w:val="16"/>
      <w:szCs w:val="16"/>
    </w:rPr>
  </w:style>
  <w:style w:type="paragraph" w:customStyle="1" w:styleId="-1">
    <w:name w:val="Название-зак"/>
    <w:basedOn w:val="1"/>
    <w:rsid w:val="00054CD0"/>
    <w:pPr>
      <w:widowControl w:val="0"/>
      <w:spacing w:before="0" w:after="0" w:line="360" w:lineRule="auto"/>
      <w:ind w:left="2127" w:hanging="1418"/>
      <w:jc w:val="both"/>
    </w:pPr>
    <w:rPr>
      <w:rFonts w:ascii="SchoolBook" w:eastAsia="Calibri" w:hAnsi="SchoolBook"/>
      <w:b w:val="0"/>
      <w:caps/>
      <w:kern w:val="0"/>
      <w:sz w:val="32"/>
      <w:szCs w:val="20"/>
      <w:lang w:val="ru-RU" w:eastAsia="ru-RU"/>
    </w:rPr>
  </w:style>
  <w:style w:type="paragraph" w:customStyle="1" w:styleId="affffffffb">
    <w:name w:val="ттт"/>
    <w:basedOn w:val="a0"/>
    <w:rsid w:val="00054CD0"/>
    <w:pPr>
      <w:widowControl w:val="0"/>
      <w:suppressAutoHyphens/>
      <w:spacing w:before="60" w:after="60" w:line="240" w:lineRule="auto"/>
      <w:ind w:firstLine="839"/>
      <w:jc w:val="both"/>
    </w:pPr>
    <w:rPr>
      <w:rFonts w:ascii="Times New Roman" w:eastAsia="Times New Roman" w:hAnsi="Times New Roman" w:cs="Times New Roman"/>
      <w:kern w:val="2"/>
      <w:sz w:val="28"/>
      <w:szCs w:val="28"/>
      <w:lang w:eastAsia="ru-RU"/>
    </w:rPr>
  </w:style>
  <w:style w:type="character" w:customStyle="1" w:styleId="apple-style-span">
    <w:name w:val="apple-style-span"/>
    <w:rsid w:val="00054CD0"/>
    <w:rPr>
      <w:rFonts w:cs="Times New Roman"/>
    </w:rPr>
  </w:style>
  <w:style w:type="paragraph" w:customStyle="1" w:styleId="1ff7">
    <w:name w:val="Верхний колонтитул1"/>
    <w:basedOn w:val="a0"/>
    <w:rsid w:val="00054CD0"/>
    <w:pPr>
      <w:tabs>
        <w:tab w:val="center" w:pos="4677"/>
        <w:tab w:val="right" w:pos="9355"/>
      </w:tabs>
      <w:suppressAutoHyphens/>
      <w:spacing w:after="0" w:line="240" w:lineRule="auto"/>
    </w:pPr>
    <w:rPr>
      <w:rFonts w:ascii="Times New Roman" w:eastAsia="Calibri" w:hAnsi="Times New Roman" w:cs="Times New Roman"/>
      <w:sz w:val="24"/>
      <w:szCs w:val="24"/>
      <w:lang w:eastAsia="ar-SA"/>
    </w:rPr>
  </w:style>
  <w:style w:type="paragraph" w:customStyle="1" w:styleId="affffffffc">
    <w:name w:val="з"/>
    <w:basedOn w:val="ad"/>
    <w:rsid w:val="00054CD0"/>
    <w:pPr>
      <w:keepNext/>
      <w:spacing w:before="240" w:after="120"/>
      <w:ind w:firstLine="839"/>
      <w:jc w:val="both"/>
    </w:pPr>
    <w:rPr>
      <w:rFonts w:ascii="Times New Roman" w:eastAsia="Calibri" w:hAnsi="Times New Roman"/>
      <w:b/>
      <w:bCs/>
      <w:sz w:val="28"/>
      <w:szCs w:val="20"/>
      <w:lang w:val="ru-RU" w:eastAsia="ru-RU"/>
    </w:rPr>
  </w:style>
  <w:style w:type="character" w:customStyle="1" w:styleId="WW-Absatz-Standardschriftart111111">
    <w:name w:val="WW-Absatz-Standardschriftart111111"/>
    <w:rsid w:val="00054CD0"/>
  </w:style>
  <w:style w:type="character" w:customStyle="1" w:styleId="WW-Absatz-Standardschriftart1111111">
    <w:name w:val="WW-Absatz-Standardschriftart1111111"/>
    <w:rsid w:val="00054CD0"/>
  </w:style>
  <w:style w:type="character" w:customStyle="1" w:styleId="WW-Absatz-Standardschriftart11111111">
    <w:name w:val="WW-Absatz-Standardschriftart11111111"/>
    <w:rsid w:val="00054CD0"/>
  </w:style>
  <w:style w:type="character" w:customStyle="1" w:styleId="WW-Absatz-Standardschriftart111111111">
    <w:name w:val="WW-Absatz-Standardschriftart111111111"/>
    <w:rsid w:val="00054CD0"/>
  </w:style>
  <w:style w:type="character" w:customStyle="1" w:styleId="WW-Absatz-Standardschriftart1111111111">
    <w:name w:val="WW-Absatz-Standardschriftart1111111111"/>
    <w:rsid w:val="00054CD0"/>
  </w:style>
  <w:style w:type="character" w:customStyle="1" w:styleId="WW-Absatz-Standardschriftart11111111111">
    <w:name w:val="WW-Absatz-Standardschriftart11111111111"/>
    <w:rsid w:val="00054CD0"/>
  </w:style>
  <w:style w:type="character" w:customStyle="1" w:styleId="WW-Absatz-Standardschriftart111111111111">
    <w:name w:val="WW-Absatz-Standardschriftart111111111111"/>
    <w:rsid w:val="00054CD0"/>
  </w:style>
  <w:style w:type="character" w:customStyle="1" w:styleId="WW-Absatz-Standardschriftart1111111111111">
    <w:name w:val="WW-Absatz-Standardschriftart1111111111111"/>
    <w:rsid w:val="00054CD0"/>
  </w:style>
  <w:style w:type="character" w:customStyle="1" w:styleId="WW-Absatz-Standardschriftart11111111111111">
    <w:name w:val="WW-Absatz-Standardschriftart11111111111111"/>
    <w:rsid w:val="00054CD0"/>
  </w:style>
  <w:style w:type="character" w:customStyle="1" w:styleId="WW-Absatz-Standardschriftart111111111111111">
    <w:name w:val="WW-Absatz-Standardschriftart111111111111111"/>
    <w:rsid w:val="00054CD0"/>
  </w:style>
  <w:style w:type="character" w:customStyle="1" w:styleId="WW-Absatz-Standardschriftart1111111111111111">
    <w:name w:val="WW-Absatz-Standardschriftart1111111111111111"/>
    <w:rsid w:val="00054CD0"/>
  </w:style>
  <w:style w:type="character" w:customStyle="1" w:styleId="WW-Absatz-Standardschriftart11111111111111111">
    <w:name w:val="WW-Absatz-Standardschriftart11111111111111111"/>
    <w:rsid w:val="00054CD0"/>
  </w:style>
  <w:style w:type="character" w:customStyle="1" w:styleId="WW-Absatz-Standardschriftart111111111111111111">
    <w:name w:val="WW-Absatz-Standardschriftart111111111111111111"/>
    <w:rsid w:val="00054CD0"/>
  </w:style>
  <w:style w:type="character" w:customStyle="1" w:styleId="WW-Absatz-Standardschriftart1111111111111111111">
    <w:name w:val="WW-Absatz-Standardschriftart1111111111111111111"/>
    <w:rsid w:val="00054CD0"/>
  </w:style>
  <w:style w:type="character" w:customStyle="1" w:styleId="WW-Absatz-Standardschriftart11111111111111111111">
    <w:name w:val="WW-Absatz-Standardschriftart11111111111111111111"/>
    <w:rsid w:val="00054CD0"/>
  </w:style>
  <w:style w:type="character" w:customStyle="1" w:styleId="WW-Absatz-Standardschriftart111111111111111111111">
    <w:name w:val="WW-Absatz-Standardschriftart111111111111111111111"/>
    <w:rsid w:val="00054CD0"/>
  </w:style>
  <w:style w:type="paragraph" w:customStyle="1" w:styleId="TableContents">
    <w:name w:val="Table Contents"/>
    <w:basedOn w:val="a0"/>
    <w:rsid w:val="00054CD0"/>
    <w:pPr>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054CD0"/>
    <w:pPr>
      <w:jc w:val="center"/>
    </w:pPr>
    <w:rPr>
      <w:b/>
      <w:bCs/>
    </w:rPr>
  </w:style>
  <w:style w:type="paragraph" w:customStyle="1" w:styleId="CharCharCarCarCharCharCarCarCharCharCarCarCharChar6">
    <w:name w:val="Char Char Car Car Char Char Car Car Char Char Car Car Char Char6"/>
    <w:basedOn w:val="a0"/>
    <w:rsid w:val="00054CD0"/>
    <w:pPr>
      <w:spacing w:after="160" w:line="240" w:lineRule="exact"/>
    </w:pPr>
    <w:rPr>
      <w:rFonts w:ascii="Times New Roman" w:eastAsia="Calibri" w:hAnsi="Times New Roman" w:cs="Times New Roman"/>
      <w:sz w:val="20"/>
      <w:szCs w:val="20"/>
      <w:lang w:eastAsia="ru-RU"/>
    </w:rPr>
  </w:style>
  <w:style w:type="character" w:styleId="affffffffd">
    <w:name w:val="Emphasis"/>
    <w:qFormat/>
    <w:rsid w:val="00054CD0"/>
    <w:rPr>
      <w:rFonts w:cs="Times New Roman"/>
      <w:i/>
      <w:iCs/>
    </w:rPr>
  </w:style>
  <w:style w:type="character" w:styleId="affffffffe">
    <w:name w:val="line number"/>
    <w:rsid w:val="00054CD0"/>
    <w:rPr>
      <w:rFonts w:cs="Times New Roman"/>
    </w:rPr>
  </w:style>
  <w:style w:type="paragraph" w:customStyle="1" w:styleId="afffffffff">
    <w:name w:val="Заголовок приложения"/>
    <w:basedOn w:val="a0"/>
    <w:next w:val="a0"/>
    <w:rsid w:val="00054CD0"/>
    <w:pPr>
      <w:widowControl w:val="0"/>
      <w:autoSpaceDE w:val="0"/>
      <w:autoSpaceDN w:val="0"/>
      <w:adjustRightInd w:val="0"/>
      <w:spacing w:after="0" w:line="240" w:lineRule="auto"/>
      <w:ind w:firstLine="720"/>
      <w:jc w:val="right"/>
    </w:pPr>
    <w:rPr>
      <w:rFonts w:ascii="Arial" w:eastAsia="Calibri" w:hAnsi="Arial" w:cs="Arial"/>
      <w:color w:val="0000FF"/>
      <w:sz w:val="20"/>
      <w:szCs w:val="20"/>
      <w:lang w:eastAsia="ru-RU"/>
    </w:rPr>
  </w:style>
  <w:style w:type="character" w:customStyle="1" w:styleId="45">
    <w:name w:val="Основной шрифт абзаца4"/>
    <w:rsid w:val="00054CD0"/>
  </w:style>
  <w:style w:type="paragraph" w:customStyle="1" w:styleId="240">
    <w:name w:val="Основной текст 24"/>
    <w:basedOn w:val="a0"/>
    <w:rsid w:val="00054CD0"/>
    <w:pPr>
      <w:tabs>
        <w:tab w:val="left" w:pos="567"/>
        <w:tab w:val="left" w:pos="709"/>
      </w:tabs>
      <w:suppressAutoHyphens/>
      <w:autoSpaceDE w:val="0"/>
      <w:jc w:val="both"/>
    </w:pPr>
    <w:rPr>
      <w:rFonts w:ascii="Calibri" w:eastAsia="Calibri" w:hAnsi="Calibri" w:cs="Times New Roman"/>
      <w:sz w:val="28"/>
      <w:szCs w:val="28"/>
      <w:lang w:eastAsia="ar-SA"/>
    </w:rPr>
  </w:style>
  <w:style w:type="paragraph" w:customStyle="1" w:styleId="afffffffff0">
    <w:name w:val="Перечисление"/>
    <w:basedOn w:val="a0"/>
    <w:rsid w:val="00054CD0"/>
    <w:pPr>
      <w:widowControl w:val="0"/>
      <w:spacing w:before="20" w:after="20" w:line="240" w:lineRule="auto"/>
      <w:jc w:val="both"/>
    </w:pPr>
    <w:rPr>
      <w:rFonts w:ascii="Arial Narrow" w:eastAsia="Calibri" w:hAnsi="Arial Narrow" w:cs="Arial Narrow"/>
      <w:sz w:val="24"/>
      <w:szCs w:val="24"/>
      <w:lang w:eastAsia="ar-SA"/>
    </w:rPr>
  </w:style>
  <w:style w:type="paragraph" w:customStyle="1" w:styleId="afffffffff1">
    <w:name w:val="Пример перечисление"/>
    <w:basedOn w:val="a0"/>
    <w:rsid w:val="00054CD0"/>
    <w:pPr>
      <w:widowControl w:val="0"/>
      <w:pBdr>
        <w:top w:val="single" w:sz="4" w:space="1" w:color="000000" w:shadow="1"/>
        <w:left w:val="single" w:sz="4" w:space="4" w:color="000000" w:shadow="1"/>
        <w:bottom w:val="single" w:sz="4" w:space="1" w:color="000000" w:shadow="1"/>
        <w:right w:val="single" w:sz="4" w:space="4" w:color="000000" w:shadow="1"/>
      </w:pBdr>
      <w:tabs>
        <w:tab w:val="left" w:pos="1260"/>
      </w:tabs>
      <w:spacing w:before="120" w:after="120" w:line="240" w:lineRule="auto"/>
      <w:ind w:left="-1080" w:right="397"/>
      <w:jc w:val="both"/>
    </w:pPr>
    <w:rPr>
      <w:rFonts w:ascii="Arial Narrow" w:eastAsia="Calibri" w:hAnsi="Arial Narrow" w:cs="Arial Narrow"/>
      <w:i/>
      <w:iCs/>
      <w:lang w:eastAsia="ar-SA"/>
    </w:rPr>
  </w:style>
  <w:style w:type="paragraph" w:customStyle="1" w:styleId="msonormalbullet2gifbullet1gif">
    <w:name w:val="msonormalbullet2gifbullet1.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2gifbullet2gif">
    <w:name w:val="msonormalbullet2gifbullet2.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2gifbullet3gif">
    <w:name w:val="msonormalbullet2gifbullet3.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1gif">
    <w:name w:val="msonormalbullet1.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f8">
    <w:name w:val="обычный_1 Знак Знак Знак Знак Знак Знак Знак Знак Знак Знак"/>
    <w:locked/>
    <w:rsid w:val="00054CD0"/>
    <w:rPr>
      <w:rFonts w:ascii="Tahoma" w:eastAsia="Calibri" w:hAnsi="Tahoma"/>
      <w:lang w:val="en-US" w:eastAsia="ar-SA"/>
    </w:rPr>
  </w:style>
  <w:style w:type="paragraph" w:customStyle="1" w:styleId="Style100">
    <w:name w:val="Style10"/>
    <w:basedOn w:val="a0"/>
    <w:rsid w:val="00054CD0"/>
    <w:pPr>
      <w:widowControl w:val="0"/>
      <w:autoSpaceDE w:val="0"/>
      <w:autoSpaceDN w:val="0"/>
      <w:spacing w:after="0" w:line="487" w:lineRule="exact"/>
    </w:pPr>
    <w:rPr>
      <w:rFonts w:ascii="Times New Roman" w:eastAsia="Calibri" w:hAnsi="Times New Roman" w:cs="Times New Roman"/>
      <w:sz w:val="24"/>
      <w:szCs w:val="24"/>
      <w:lang w:eastAsia="ru-RU"/>
    </w:rPr>
  </w:style>
  <w:style w:type="paragraph" w:customStyle="1" w:styleId="Style19">
    <w:name w:val="Style19"/>
    <w:basedOn w:val="a0"/>
    <w:rsid w:val="00054CD0"/>
    <w:pPr>
      <w:widowControl w:val="0"/>
      <w:autoSpaceDE w:val="0"/>
      <w:autoSpaceDN w:val="0"/>
      <w:spacing w:after="0" w:line="235" w:lineRule="exact"/>
      <w:ind w:hanging="264"/>
    </w:pPr>
    <w:rPr>
      <w:rFonts w:ascii="Times New Roman" w:eastAsia="Calibri" w:hAnsi="Times New Roman" w:cs="Times New Roman"/>
      <w:sz w:val="24"/>
      <w:szCs w:val="24"/>
      <w:lang w:eastAsia="ru-RU"/>
    </w:rPr>
  </w:style>
  <w:style w:type="character" w:customStyle="1" w:styleId="FontStyle47">
    <w:name w:val="Font Style47"/>
    <w:rsid w:val="00054CD0"/>
    <w:rPr>
      <w:rFonts w:ascii="Times New Roman" w:hAnsi="Times New Roman" w:cs="Times New Roman"/>
      <w:sz w:val="26"/>
      <w:szCs w:val="26"/>
    </w:rPr>
  </w:style>
  <w:style w:type="character" w:customStyle="1" w:styleId="FontStyle52">
    <w:name w:val="Font Style52"/>
    <w:rsid w:val="00054CD0"/>
    <w:rPr>
      <w:rFonts w:ascii="Times New Roman" w:hAnsi="Times New Roman" w:cs="Times New Roman"/>
      <w:sz w:val="18"/>
      <w:szCs w:val="18"/>
    </w:rPr>
  </w:style>
  <w:style w:type="paragraph" w:customStyle="1" w:styleId="Style5">
    <w:name w:val="Style5"/>
    <w:basedOn w:val="a0"/>
    <w:rsid w:val="00054CD0"/>
    <w:pPr>
      <w:widowControl w:val="0"/>
      <w:autoSpaceDE w:val="0"/>
      <w:autoSpaceDN w:val="0"/>
      <w:spacing w:after="0" w:line="328" w:lineRule="exact"/>
      <w:jc w:val="center"/>
    </w:pPr>
    <w:rPr>
      <w:rFonts w:ascii="Times New Roman" w:eastAsia="Calibri" w:hAnsi="Times New Roman" w:cs="Times New Roman"/>
      <w:sz w:val="24"/>
      <w:szCs w:val="24"/>
      <w:lang w:eastAsia="ru-RU"/>
    </w:rPr>
  </w:style>
  <w:style w:type="paragraph" w:customStyle="1" w:styleId="Style9">
    <w:name w:val="Style9"/>
    <w:basedOn w:val="a0"/>
    <w:rsid w:val="00054CD0"/>
    <w:pPr>
      <w:widowControl w:val="0"/>
      <w:autoSpaceDE w:val="0"/>
      <w:autoSpaceDN w:val="0"/>
      <w:spacing w:after="0" w:line="326" w:lineRule="exact"/>
      <w:jc w:val="both"/>
    </w:pPr>
    <w:rPr>
      <w:rFonts w:ascii="Times New Roman" w:eastAsia="Calibri" w:hAnsi="Times New Roman" w:cs="Times New Roman"/>
      <w:sz w:val="24"/>
      <w:szCs w:val="24"/>
      <w:lang w:eastAsia="ru-RU"/>
    </w:rPr>
  </w:style>
  <w:style w:type="paragraph" w:customStyle="1" w:styleId="Style17">
    <w:name w:val="Style17"/>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character" w:customStyle="1" w:styleId="FontStyle49">
    <w:name w:val="Font Style49"/>
    <w:rsid w:val="00054CD0"/>
    <w:rPr>
      <w:rFonts w:ascii="Times New Roman" w:hAnsi="Times New Roman" w:cs="Times New Roman"/>
      <w:b/>
      <w:bCs/>
      <w:sz w:val="26"/>
      <w:szCs w:val="26"/>
    </w:rPr>
  </w:style>
  <w:style w:type="paragraph" w:customStyle="1" w:styleId="Style15">
    <w:name w:val="Style15"/>
    <w:basedOn w:val="a0"/>
    <w:rsid w:val="00054CD0"/>
    <w:pPr>
      <w:widowControl w:val="0"/>
      <w:autoSpaceDE w:val="0"/>
      <w:autoSpaceDN w:val="0"/>
      <w:spacing w:after="0" w:line="283" w:lineRule="exact"/>
      <w:jc w:val="center"/>
    </w:pPr>
    <w:rPr>
      <w:rFonts w:ascii="Times New Roman" w:eastAsia="Calibri" w:hAnsi="Times New Roman" w:cs="Times New Roman"/>
      <w:sz w:val="24"/>
      <w:szCs w:val="24"/>
      <w:lang w:eastAsia="ru-RU"/>
    </w:rPr>
  </w:style>
  <w:style w:type="paragraph" w:customStyle="1" w:styleId="Style20">
    <w:name w:val="Style20"/>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paragraph" w:customStyle="1" w:styleId="Style21">
    <w:name w:val="Style21"/>
    <w:basedOn w:val="a0"/>
    <w:rsid w:val="00054CD0"/>
    <w:pPr>
      <w:widowControl w:val="0"/>
      <w:autoSpaceDE w:val="0"/>
      <w:autoSpaceDN w:val="0"/>
      <w:spacing w:after="0" w:line="250" w:lineRule="exact"/>
      <w:ind w:firstLine="845"/>
      <w:jc w:val="both"/>
    </w:pPr>
    <w:rPr>
      <w:rFonts w:ascii="Times New Roman" w:eastAsia="Calibri" w:hAnsi="Times New Roman" w:cs="Times New Roman"/>
      <w:sz w:val="24"/>
      <w:szCs w:val="24"/>
      <w:lang w:eastAsia="ru-RU"/>
    </w:rPr>
  </w:style>
  <w:style w:type="paragraph" w:customStyle="1" w:styleId="Style22">
    <w:name w:val="Style22"/>
    <w:basedOn w:val="a0"/>
    <w:rsid w:val="00054CD0"/>
    <w:pPr>
      <w:widowControl w:val="0"/>
      <w:autoSpaceDE w:val="0"/>
      <w:autoSpaceDN w:val="0"/>
      <w:spacing w:after="0" w:line="283" w:lineRule="exact"/>
    </w:pPr>
    <w:rPr>
      <w:rFonts w:ascii="Times New Roman" w:eastAsia="Calibri" w:hAnsi="Times New Roman" w:cs="Times New Roman"/>
      <w:sz w:val="24"/>
      <w:szCs w:val="24"/>
      <w:lang w:eastAsia="ru-RU"/>
    </w:rPr>
  </w:style>
  <w:style w:type="character" w:customStyle="1" w:styleId="FontStyle51">
    <w:name w:val="Font Style51"/>
    <w:rsid w:val="00054CD0"/>
    <w:rPr>
      <w:rFonts w:ascii="Times New Roman" w:hAnsi="Times New Roman" w:cs="Times New Roman"/>
      <w:sz w:val="22"/>
      <w:szCs w:val="22"/>
    </w:rPr>
  </w:style>
  <w:style w:type="paragraph" w:customStyle="1" w:styleId="Style11">
    <w:name w:val="Style11"/>
    <w:basedOn w:val="a0"/>
    <w:rsid w:val="00054CD0"/>
    <w:pPr>
      <w:widowControl w:val="0"/>
      <w:autoSpaceDE w:val="0"/>
      <w:autoSpaceDN w:val="0"/>
      <w:spacing w:after="0" w:line="332" w:lineRule="exact"/>
      <w:jc w:val="center"/>
    </w:pPr>
    <w:rPr>
      <w:rFonts w:ascii="Times New Roman" w:eastAsia="Calibri" w:hAnsi="Times New Roman" w:cs="Times New Roman"/>
      <w:sz w:val="24"/>
      <w:szCs w:val="24"/>
      <w:lang w:eastAsia="ru-RU"/>
    </w:rPr>
  </w:style>
  <w:style w:type="paragraph" w:customStyle="1" w:styleId="Style28">
    <w:name w:val="Style28"/>
    <w:basedOn w:val="a0"/>
    <w:rsid w:val="00054CD0"/>
    <w:pPr>
      <w:widowControl w:val="0"/>
      <w:autoSpaceDE w:val="0"/>
      <w:autoSpaceDN w:val="0"/>
      <w:spacing w:after="0" w:line="329" w:lineRule="exact"/>
      <w:ind w:firstLine="715"/>
    </w:pPr>
    <w:rPr>
      <w:rFonts w:ascii="Times New Roman" w:eastAsia="Calibri" w:hAnsi="Times New Roman" w:cs="Times New Roman"/>
      <w:sz w:val="24"/>
      <w:szCs w:val="24"/>
      <w:lang w:eastAsia="ru-RU"/>
    </w:rPr>
  </w:style>
  <w:style w:type="character" w:customStyle="1" w:styleId="FontStyle54">
    <w:name w:val="Font Style54"/>
    <w:rsid w:val="00054CD0"/>
    <w:rPr>
      <w:rFonts w:ascii="Times New Roman" w:hAnsi="Times New Roman" w:cs="Times New Roman"/>
      <w:sz w:val="14"/>
      <w:szCs w:val="14"/>
    </w:rPr>
  </w:style>
  <w:style w:type="paragraph" w:customStyle="1" w:styleId="Style14">
    <w:name w:val="Style14"/>
    <w:basedOn w:val="a0"/>
    <w:rsid w:val="00054CD0"/>
    <w:pPr>
      <w:widowControl w:val="0"/>
      <w:autoSpaceDE w:val="0"/>
      <w:autoSpaceDN w:val="0"/>
      <w:spacing w:after="0" w:line="240" w:lineRule="auto"/>
      <w:jc w:val="both"/>
    </w:pPr>
    <w:rPr>
      <w:rFonts w:ascii="Times New Roman" w:eastAsia="Calibri" w:hAnsi="Times New Roman" w:cs="Times New Roman"/>
      <w:sz w:val="24"/>
      <w:szCs w:val="24"/>
      <w:lang w:eastAsia="ru-RU"/>
    </w:rPr>
  </w:style>
  <w:style w:type="paragraph" w:customStyle="1" w:styleId="Style26">
    <w:name w:val="Style26"/>
    <w:basedOn w:val="a0"/>
    <w:rsid w:val="00054CD0"/>
    <w:pPr>
      <w:widowControl w:val="0"/>
      <w:autoSpaceDE w:val="0"/>
      <w:autoSpaceDN w:val="0"/>
      <w:spacing w:after="0" w:line="211" w:lineRule="exact"/>
      <w:jc w:val="center"/>
    </w:pPr>
    <w:rPr>
      <w:rFonts w:ascii="Times New Roman" w:eastAsia="Calibri" w:hAnsi="Times New Roman" w:cs="Times New Roman"/>
      <w:sz w:val="24"/>
      <w:szCs w:val="24"/>
      <w:lang w:eastAsia="ru-RU"/>
    </w:rPr>
  </w:style>
  <w:style w:type="paragraph" w:customStyle="1" w:styleId="Style25">
    <w:name w:val="Style25"/>
    <w:basedOn w:val="a0"/>
    <w:rsid w:val="00054CD0"/>
    <w:pPr>
      <w:widowControl w:val="0"/>
      <w:autoSpaceDE w:val="0"/>
      <w:autoSpaceDN w:val="0"/>
      <w:spacing w:after="0" w:line="242" w:lineRule="exact"/>
      <w:ind w:firstLine="955"/>
    </w:pPr>
    <w:rPr>
      <w:rFonts w:ascii="Times New Roman" w:eastAsia="Calibri" w:hAnsi="Times New Roman" w:cs="Times New Roman"/>
      <w:sz w:val="24"/>
      <w:szCs w:val="24"/>
      <w:lang w:eastAsia="ru-RU"/>
    </w:rPr>
  </w:style>
  <w:style w:type="paragraph" w:customStyle="1" w:styleId="Style27">
    <w:name w:val="Style27"/>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character" w:customStyle="1" w:styleId="FontStyle56">
    <w:name w:val="Font Style56"/>
    <w:rsid w:val="00054CD0"/>
    <w:rPr>
      <w:rFonts w:ascii="Lucida Sans Unicode" w:hAnsi="Lucida Sans Unicode" w:cs="Lucida Sans Unicode"/>
      <w:b/>
      <w:bCs/>
      <w:spacing w:val="-20"/>
      <w:sz w:val="16"/>
      <w:szCs w:val="16"/>
    </w:rPr>
  </w:style>
  <w:style w:type="character" w:customStyle="1" w:styleId="WW8Num5z1">
    <w:name w:val="WW8Num5z1"/>
    <w:rsid w:val="00054CD0"/>
    <w:rPr>
      <w:rFonts w:ascii="Times New Roman" w:hAnsi="Times New Roman"/>
    </w:rPr>
  </w:style>
  <w:style w:type="character" w:customStyle="1" w:styleId="WW8Num24z3">
    <w:name w:val="WW8Num24z3"/>
    <w:rsid w:val="00054CD0"/>
    <w:rPr>
      <w:rFonts w:ascii="Symbol" w:hAnsi="Symbol"/>
    </w:rPr>
  </w:style>
  <w:style w:type="character" w:customStyle="1" w:styleId="WW8Num36z0">
    <w:name w:val="WW8Num36z0"/>
    <w:rsid w:val="00054CD0"/>
    <w:rPr>
      <w:rFonts w:ascii="Times New Roman" w:hAnsi="Times New Roman"/>
    </w:rPr>
  </w:style>
  <w:style w:type="character" w:customStyle="1" w:styleId="NormallChar">
    <w:name w:val="Normal l Char"/>
    <w:rsid w:val="00054CD0"/>
    <w:rPr>
      <w:sz w:val="24"/>
      <w:lang w:val="ru-RU" w:eastAsia="ar-SA" w:bidi="ar-SA"/>
    </w:rPr>
  </w:style>
  <w:style w:type="character" w:customStyle="1" w:styleId="afffffffff2">
    <w:name w:val="Знак Знак Знак"/>
    <w:rsid w:val="00054CD0"/>
    <w:rPr>
      <w:sz w:val="24"/>
      <w:lang w:val="ru-RU" w:eastAsia="ar-SA" w:bidi="ar-SA"/>
    </w:rPr>
  </w:style>
  <w:style w:type="paragraph" w:customStyle="1" w:styleId="Normall">
    <w:name w:val="Normal l"/>
    <w:basedOn w:val="a0"/>
    <w:rsid w:val="00054CD0"/>
    <w:pPr>
      <w:autoSpaceDE w:val="0"/>
      <w:spacing w:before="120" w:after="120" w:line="288" w:lineRule="auto"/>
      <w:ind w:firstLine="720"/>
      <w:jc w:val="both"/>
    </w:pPr>
    <w:rPr>
      <w:rFonts w:ascii="Times New Roman" w:eastAsia="Calibri" w:hAnsi="Times New Roman" w:cs="Times New Roman"/>
      <w:sz w:val="24"/>
      <w:szCs w:val="24"/>
      <w:lang w:eastAsia="ar-SA"/>
    </w:rPr>
  </w:style>
  <w:style w:type="paragraph" w:customStyle="1" w:styleId="afffffffff3">
    <w:name w:val="Готовый"/>
    <w:basedOn w:val="a0"/>
    <w:rsid w:val="00054CD0"/>
    <w:pPr>
      <w:spacing w:after="0" w:line="240" w:lineRule="auto"/>
    </w:pPr>
    <w:rPr>
      <w:rFonts w:ascii="Courier New" w:eastAsia="Calibri" w:hAnsi="Courier New" w:cs="Courier New"/>
      <w:sz w:val="20"/>
      <w:szCs w:val="20"/>
      <w:lang w:eastAsia="ar-SA"/>
    </w:rPr>
  </w:style>
  <w:style w:type="paragraph" w:customStyle="1" w:styleId="WW-">
    <w:name w:val="WW-Заголовок"/>
    <w:basedOn w:val="a0"/>
    <w:next w:val="a6"/>
    <w:rsid w:val="00054CD0"/>
    <w:pPr>
      <w:keepNext/>
      <w:suppressAutoHyphens/>
      <w:spacing w:before="240" w:after="120" w:line="240" w:lineRule="auto"/>
    </w:pPr>
    <w:rPr>
      <w:rFonts w:ascii="Arial" w:eastAsia="Arial Unicode MS" w:hAnsi="Arial" w:cs="Tahoma"/>
      <w:sz w:val="28"/>
      <w:szCs w:val="28"/>
      <w:lang w:eastAsia="ar-SA"/>
    </w:rPr>
  </w:style>
  <w:style w:type="paragraph" w:customStyle="1" w:styleId="CharCharCarCarCharCharCarCarCharCharCarCarCharChar1">
    <w:name w:val="Char Char Car Car Char Char Car Car Char Char Car Car Char Char1"/>
    <w:basedOn w:val="a0"/>
    <w:rsid w:val="00054CD0"/>
    <w:pPr>
      <w:spacing w:after="160" w:line="240" w:lineRule="exact"/>
    </w:pPr>
    <w:rPr>
      <w:rFonts w:ascii="Times New Roman" w:eastAsia="Calibri" w:hAnsi="Times New Roman" w:cs="Times New Roman"/>
      <w:sz w:val="20"/>
      <w:szCs w:val="20"/>
      <w:lang w:eastAsia="ar-SA"/>
    </w:rPr>
  </w:style>
  <w:style w:type="paragraph" w:customStyle="1" w:styleId="CharCharCarCarCharCharCarCarCharCharCarCarCharChar5">
    <w:name w:val="Char Char Car Car Char Char Car Car Char Char Car Car Char Char5"/>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harCharCarCarCharCharCarCarCharCharCarCarCharChar4">
    <w:name w:val="Char Char Car Car Char Char Car Car Char Char Car Car Char Char4"/>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enpt">
    <w:name w:val="cenpt"/>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harCharCarCarCharCharCarCarCharCharCarCarCharChar3">
    <w:name w:val="Char Char Car Car Char Char Car Car Char Char Car Car Char Char3"/>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harCharCarCarCharCharCarCarCharCharCarCarCharChar2">
    <w:name w:val="Char Char Car Car Char Char Car Car Char Char Car Car Char Char2"/>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3f0">
    <w:name w:val="Основной текст3"/>
    <w:basedOn w:val="a0"/>
    <w:rsid w:val="00054CD0"/>
    <w:pPr>
      <w:widowControl w:val="0"/>
      <w:shd w:val="clear" w:color="auto" w:fill="FFFFFF"/>
      <w:spacing w:after="0" w:line="240" w:lineRule="atLeast"/>
    </w:pPr>
    <w:rPr>
      <w:rFonts w:ascii="Times New Roman" w:eastAsia="Times New Roman" w:hAnsi="Times New Roman" w:cs="Times New Roman"/>
      <w:sz w:val="27"/>
      <w:szCs w:val="27"/>
      <w:shd w:val="clear" w:color="auto" w:fill="FFFFFF"/>
      <w:lang w:eastAsia="ru-RU"/>
    </w:rPr>
  </w:style>
  <w:style w:type="character" w:customStyle="1" w:styleId="14pt">
    <w:name w:val="Основной текст + 14 pt"/>
    <w:aliases w:val="Курсив,Интервал 1 pt"/>
    <w:rsid w:val="00054CD0"/>
    <w:rPr>
      <w:i/>
      <w:iCs/>
      <w:color w:val="000000"/>
      <w:spacing w:val="30"/>
      <w:w w:val="100"/>
      <w:position w:val="0"/>
      <w:sz w:val="28"/>
      <w:szCs w:val="28"/>
      <w:shd w:val="clear" w:color="auto" w:fill="FFFFFF"/>
      <w:lang w:val="ru-RU" w:eastAsia="x-none" w:bidi="ar-SA"/>
    </w:rPr>
  </w:style>
  <w:style w:type="character" w:customStyle="1" w:styleId="afffffffff4">
    <w:name w:val="Подпись к картинке"/>
    <w:rsid w:val="00054CD0"/>
    <w:rPr>
      <w:rFonts w:ascii="Times New Roman" w:hAnsi="Times New Roman" w:cs="Times New Roman"/>
      <w:sz w:val="27"/>
      <w:szCs w:val="27"/>
      <w:u w:val="none"/>
    </w:rPr>
  </w:style>
  <w:style w:type="character" w:customStyle="1" w:styleId="1ff9">
    <w:name w:val="Заголовок №1 + Не полужирный"/>
    <w:rsid w:val="00054CD0"/>
    <w:rPr>
      <w:b/>
      <w:bCs/>
      <w:color w:val="000000"/>
      <w:spacing w:val="0"/>
      <w:w w:val="100"/>
      <w:position w:val="0"/>
      <w:sz w:val="27"/>
      <w:szCs w:val="27"/>
      <w:shd w:val="clear" w:color="auto" w:fill="FFFFFF"/>
      <w:lang w:val="ru-RU" w:eastAsia="x-none" w:bidi="ar-SA"/>
    </w:rPr>
  </w:style>
  <w:style w:type="character" w:customStyle="1" w:styleId="2f5">
    <w:name w:val="Основной текст (2) + Не полужирный"/>
    <w:rsid w:val="00054CD0"/>
    <w:rPr>
      <w:b/>
      <w:bCs/>
      <w:sz w:val="27"/>
      <w:szCs w:val="27"/>
      <w:shd w:val="clear" w:color="auto" w:fill="FFFFFF"/>
      <w:lang w:bidi="ar-SA"/>
    </w:rPr>
  </w:style>
  <w:style w:type="paragraph" w:customStyle="1" w:styleId="53">
    <w:name w:val="Основной текст5"/>
    <w:basedOn w:val="a0"/>
    <w:rsid w:val="00054CD0"/>
    <w:pPr>
      <w:shd w:val="clear" w:color="auto" w:fill="FFFFFF"/>
      <w:spacing w:after="1320" w:line="240" w:lineRule="atLeast"/>
    </w:pPr>
    <w:rPr>
      <w:rFonts w:ascii="Times New Roman" w:eastAsia="Arial Unicode MS" w:hAnsi="Times New Roman" w:cs="Times New Roman"/>
      <w:sz w:val="27"/>
      <w:szCs w:val="27"/>
      <w:lang w:eastAsia="ru-RU"/>
    </w:rPr>
  </w:style>
  <w:style w:type="paragraph" w:customStyle="1" w:styleId="tekstob">
    <w:name w:val="tekstob"/>
    <w:basedOn w:val="a0"/>
    <w:rsid w:val="00054CD0"/>
    <w:pPr>
      <w:spacing w:before="280" w:after="280" w:line="240" w:lineRule="auto"/>
    </w:pPr>
    <w:rPr>
      <w:rFonts w:ascii="Times New Roman" w:eastAsia="Calibri" w:hAnsi="Times New Roman" w:cs="Times New Roman"/>
      <w:sz w:val="24"/>
      <w:szCs w:val="24"/>
      <w:lang w:eastAsia="ar-SA"/>
    </w:rPr>
  </w:style>
  <w:style w:type="character" w:customStyle="1" w:styleId="14pt1">
    <w:name w:val="Основной текст + 14 pt1"/>
    <w:aliases w:val="Курсив1,Интервал 1 pt1"/>
    <w:rsid w:val="00054CD0"/>
    <w:rPr>
      <w:rFonts w:ascii="Times New Roman" w:hAnsi="Times New Roman"/>
      <w:i/>
      <w:iCs/>
      <w:color w:val="000000"/>
      <w:spacing w:val="30"/>
      <w:w w:val="100"/>
      <w:position w:val="0"/>
      <w:sz w:val="28"/>
      <w:szCs w:val="28"/>
      <w:shd w:val="clear" w:color="auto" w:fill="FFFFFF"/>
      <w:lang w:val="ru-RU" w:eastAsia="x-none" w:bidi="ar-SA"/>
    </w:rPr>
  </w:style>
  <w:style w:type="character" w:customStyle="1" w:styleId="54">
    <w:name w:val="Основной шрифт абзаца5"/>
    <w:rsid w:val="00054CD0"/>
  </w:style>
  <w:style w:type="character" w:customStyle="1" w:styleId="64">
    <w:name w:val="Основной шрифт абзаца6"/>
    <w:rsid w:val="00054CD0"/>
  </w:style>
  <w:style w:type="paragraph" w:customStyle="1" w:styleId="1ffa">
    <w:name w:val="Абзац списка1"/>
    <w:basedOn w:val="a0"/>
    <w:rsid w:val="00054CD0"/>
    <w:pPr>
      <w:ind w:left="720"/>
    </w:pPr>
    <w:rPr>
      <w:rFonts w:ascii="Calibri" w:eastAsia="Times New Roman" w:hAnsi="Calibri" w:cs="Calibri"/>
      <w:lang w:eastAsia="ru-RU"/>
    </w:rPr>
  </w:style>
  <w:style w:type="paragraph" w:customStyle="1" w:styleId="Oiiaee">
    <w:name w:val="Oiia?ee"/>
    <w:basedOn w:val="a0"/>
    <w:rsid w:val="00054CD0"/>
    <w:pPr>
      <w:spacing w:after="0" w:line="240" w:lineRule="auto"/>
    </w:pPr>
    <w:rPr>
      <w:rFonts w:ascii="Times New Roman" w:eastAsia="Calibri" w:hAnsi="Times New Roman" w:cs="Times New Roman"/>
      <w:sz w:val="28"/>
      <w:szCs w:val="20"/>
      <w:lang w:eastAsia="ru-RU"/>
    </w:rPr>
  </w:style>
  <w:style w:type="paragraph" w:customStyle="1" w:styleId="ConsPlusTitlePage">
    <w:name w:val="ConsPlusTitlePage"/>
    <w:rsid w:val="00054CD0"/>
    <w:pPr>
      <w:widowControl w:val="0"/>
      <w:autoSpaceDE w:val="0"/>
      <w:autoSpaceDN w:val="0"/>
      <w:spacing w:after="0" w:line="240" w:lineRule="auto"/>
    </w:pPr>
    <w:rPr>
      <w:rFonts w:ascii="Tahoma" w:eastAsia="Calibri" w:hAnsi="Tahoma" w:cs="Tahoma"/>
      <w:sz w:val="20"/>
      <w:szCs w:val="20"/>
      <w:lang w:eastAsia="ru-RU"/>
    </w:rPr>
  </w:style>
  <w:style w:type="character" w:customStyle="1" w:styleId="1ffb">
    <w:name w:val="Верхний колонтитул Знак1"/>
    <w:basedOn w:val="a1"/>
    <w:uiPriority w:val="99"/>
    <w:semiHidden/>
    <w:rsid w:val="00054CD0"/>
    <w:rPr>
      <w:sz w:val="22"/>
      <w:szCs w:val="22"/>
    </w:rPr>
  </w:style>
  <w:style w:type="paragraph" w:customStyle="1" w:styleId="xl64">
    <w:name w:val="xl64"/>
    <w:basedOn w:val="a0"/>
    <w:rsid w:val="00054CD0"/>
    <w:pPr>
      <w:spacing w:before="100" w:beforeAutospacing="1" w:after="100" w:afterAutospacing="1" w:line="240" w:lineRule="auto"/>
    </w:pPr>
    <w:rPr>
      <w:rFonts w:ascii="Arial" w:eastAsia="Times New Roman" w:hAnsi="Arial" w:cs="Arial"/>
      <w:sz w:val="20"/>
      <w:szCs w:val="20"/>
      <w:lang w:eastAsia="ru-RU"/>
    </w:rPr>
  </w:style>
  <w:style w:type="paragraph" w:customStyle="1" w:styleId="xl63">
    <w:name w:val="xl63"/>
    <w:basedOn w:val="a0"/>
    <w:rsid w:val="00054C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Раздел Договора,H1,&quot;Алмаз&quot;"/>
    <w:basedOn w:val="a0"/>
    <w:next w:val="a0"/>
    <w:link w:val="10"/>
    <w:qFormat/>
    <w:rsid w:val="00054CD0"/>
    <w:pPr>
      <w:keepNext/>
      <w:spacing w:before="120" w:after="60" w:line="240" w:lineRule="auto"/>
      <w:jc w:val="center"/>
      <w:outlineLvl w:val="0"/>
    </w:pPr>
    <w:rPr>
      <w:rFonts w:ascii="Arial" w:eastAsia="Times New Roman" w:hAnsi="Arial" w:cs="Times New Roman"/>
      <w:b/>
      <w:i/>
      <w:kern w:val="32"/>
      <w:sz w:val="28"/>
      <w:szCs w:val="24"/>
      <w:lang w:val="x-none" w:eastAsia="x-none"/>
    </w:rPr>
  </w:style>
  <w:style w:type="paragraph" w:styleId="20">
    <w:name w:val="heading 2"/>
    <w:aliases w:val="H2,&quot;Изумруд&quot;"/>
    <w:basedOn w:val="a0"/>
    <w:next w:val="a0"/>
    <w:link w:val="21"/>
    <w:qFormat/>
    <w:rsid w:val="00054CD0"/>
    <w:pPr>
      <w:keepNext/>
      <w:spacing w:before="120" w:after="60" w:line="240" w:lineRule="auto"/>
      <w:ind w:firstLine="737"/>
      <w:jc w:val="both"/>
      <w:outlineLvl w:val="1"/>
    </w:pPr>
    <w:rPr>
      <w:rFonts w:ascii="Arial" w:eastAsia="Times New Roman" w:hAnsi="Arial" w:cs="Times New Roman"/>
      <w:b/>
      <w:sz w:val="24"/>
      <w:szCs w:val="24"/>
      <w:lang w:val="x-none" w:eastAsia="x-none"/>
    </w:rPr>
  </w:style>
  <w:style w:type="paragraph" w:styleId="3">
    <w:name w:val="heading 3"/>
    <w:basedOn w:val="a0"/>
    <w:next w:val="a0"/>
    <w:link w:val="30"/>
    <w:qFormat/>
    <w:rsid w:val="00054CD0"/>
    <w:pPr>
      <w:keepNext/>
      <w:spacing w:after="0" w:line="240" w:lineRule="auto"/>
      <w:ind w:firstLine="900"/>
      <w:jc w:val="both"/>
      <w:outlineLvl w:val="2"/>
    </w:pPr>
    <w:rPr>
      <w:rFonts w:ascii="Arial" w:eastAsia="Times New Roman" w:hAnsi="Arial" w:cs="Times New Roman"/>
      <w:b/>
      <w:sz w:val="24"/>
      <w:szCs w:val="24"/>
      <w:lang w:val="x-none" w:eastAsia="x-none"/>
    </w:rPr>
  </w:style>
  <w:style w:type="paragraph" w:styleId="4">
    <w:name w:val="heading 4"/>
    <w:basedOn w:val="a0"/>
    <w:next w:val="a0"/>
    <w:link w:val="40"/>
    <w:qFormat/>
    <w:rsid w:val="00054CD0"/>
    <w:pPr>
      <w:keepNext/>
      <w:spacing w:after="0" w:line="240" w:lineRule="auto"/>
      <w:outlineLvl w:val="3"/>
    </w:pPr>
    <w:rPr>
      <w:rFonts w:ascii="Arial" w:eastAsia="Times New Roman" w:hAnsi="Arial" w:cs="Times New Roman"/>
      <w:b/>
      <w:sz w:val="24"/>
      <w:szCs w:val="24"/>
      <w:lang w:val="x-none" w:eastAsia="x-none"/>
    </w:rPr>
  </w:style>
  <w:style w:type="paragraph" w:styleId="5">
    <w:name w:val="heading 5"/>
    <w:basedOn w:val="a0"/>
    <w:next w:val="a0"/>
    <w:link w:val="50"/>
    <w:qFormat/>
    <w:rsid w:val="00054CD0"/>
    <w:pPr>
      <w:keepNext/>
      <w:spacing w:after="0" w:line="240" w:lineRule="auto"/>
      <w:outlineLvl w:val="4"/>
    </w:pPr>
    <w:rPr>
      <w:rFonts w:ascii="Times New Roman" w:eastAsia="Times New Roman" w:hAnsi="Times New Roman" w:cs="Times New Roman"/>
      <w:sz w:val="28"/>
      <w:szCs w:val="24"/>
      <w:lang w:val="x-none" w:eastAsia="x-none"/>
    </w:rPr>
  </w:style>
  <w:style w:type="paragraph" w:styleId="6">
    <w:name w:val="heading 6"/>
    <w:basedOn w:val="a0"/>
    <w:next w:val="a0"/>
    <w:link w:val="60"/>
    <w:qFormat/>
    <w:rsid w:val="00054CD0"/>
    <w:pPr>
      <w:keepNext/>
      <w:widowControl w:val="0"/>
      <w:autoSpaceDE w:val="0"/>
      <w:autoSpaceDN w:val="0"/>
      <w:adjustRightInd w:val="0"/>
      <w:spacing w:after="0" w:line="240" w:lineRule="auto"/>
      <w:ind w:firstLine="720"/>
      <w:jc w:val="both"/>
      <w:outlineLvl w:val="5"/>
    </w:pPr>
    <w:rPr>
      <w:rFonts w:ascii="Times New Roman" w:eastAsia="Times New Roman" w:hAnsi="Times New Roman" w:cs="Times New Roman"/>
      <w:b/>
      <w:sz w:val="28"/>
      <w:szCs w:val="24"/>
      <w:lang w:val="x-none" w:eastAsia="x-none"/>
    </w:rPr>
  </w:style>
  <w:style w:type="paragraph" w:styleId="7">
    <w:name w:val="heading 7"/>
    <w:basedOn w:val="a0"/>
    <w:next w:val="a0"/>
    <w:link w:val="70"/>
    <w:qFormat/>
    <w:rsid w:val="00054CD0"/>
    <w:pPr>
      <w:keepNext/>
      <w:spacing w:after="0" w:line="240" w:lineRule="auto"/>
      <w:ind w:firstLine="900"/>
      <w:outlineLvl w:val="6"/>
    </w:pPr>
    <w:rPr>
      <w:rFonts w:ascii="Times New Roman" w:eastAsia="Times New Roman" w:hAnsi="Times New Roman" w:cs="Times New Roman"/>
      <w:b/>
      <w:sz w:val="28"/>
      <w:szCs w:val="24"/>
      <w:lang w:val="x-none" w:eastAsia="x-none"/>
    </w:rPr>
  </w:style>
  <w:style w:type="paragraph" w:styleId="8">
    <w:name w:val="heading 8"/>
    <w:basedOn w:val="a0"/>
    <w:next w:val="a0"/>
    <w:link w:val="80"/>
    <w:qFormat/>
    <w:rsid w:val="00054CD0"/>
    <w:pPr>
      <w:keepNext/>
      <w:spacing w:after="0" w:line="240" w:lineRule="auto"/>
      <w:ind w:firstLine="720"/>
      <w:outlineLvl w:val="7"/>
    </w:pPr>
    <w:rPr>
      <w:rFonts w:ascii="Times New Roman" w:eastAsia="Times New Roman" w:hAnsi="Times New Roman" w:cs="Times New Roman"/>
      <w:b/>
      <w:sz w:val="28"/>
      <w:szCs w:val="24"/>
      <w:lang w:val="x-none" w:eastAsia="x-none"/>
    </w:rPr>
  </w:style>
  <w:style w:type="paragraph" w:styleId="9">
    <w:name w:val="heading 9"/>
    <w:basedOn w:val="a0"/>
    <w:next w:val="a0"/>
    <w:link w:val="90"/>
    <w:qFormat/>
    <w:rsid w:val="00054CD0"/>
    <w:pPr>
      <w:keepNext/>
      <w:framePr w:hSpace="180" w:wrap="around" w:vAnchor="text" w:hAnchor="page" w:x="1705" w:y="202"/>
      <w:spacing w:after="0" w:line="240" w:lineRule="auto"/>
      <w:jc w:val="both"/>
      <w:outlineLvl w:val="8"/>
    </w:pPr>
    <w:rPr>
      <w:rFonts w:ascii="Times New Roman" w:eastAsia="Times New Roman" w:hAnsi="Times New Roman" w:cs="Times New Roman"/>
      <w:b/>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Договора Знак,H1 Знак,&quot;Алмаз&quot; Знак"/>
    <w:basedOn w:val="a1"/>
    <w:link w:val="1"/>
    <w:rsid w:val="00054CD0"/>
    <w:rPr>
      <w:rFonts w:ascii="Arial" w:eastAsia="Times New Roman" w:hAnsi="Arial" w:cs="Times New Roman"/>
      <w:b/>
      <w:i/>
      <w:kern w:val="32"/>
      <w:sz w:val="28"/>
      <w:szCs w:val="24"/>
      <w:lang w:val="x-none" w:eastAsia="x-none"/>
    </w:rPr>
  </w:style>
  <w:style w:type="character" w:customStyle="1" w:styleId="21">
    <w:name w:val="Заголовок 2 Знак"/>
    <w:aliases w:val="H2 Знак,&quot;Изумруд&quot; Знак"/>
    <w:basedOn w:val="a1"/>
    <w:link w:val="20"/>
    <w:rsid w:val="00054CD0"/>
    <w:rPr>
      <w:rFonts w:ascii="Arial" w:eastAsia="Times New Roman" w:hAnsi="Arial" w:cs="Times New Roman"/>
      <w:b/>
      <w:sz w:val="24"/>
      <w:szCs w:val="24"/>
      <w:lang w:val="x-none" w:eastAsia="x-none"/>
    </w:rPr>
  </w:style>
  <w:style w:type="character" w:customStyle="1" w:styleId="30">
    <w:name w:val="Заголовок 3 Знак"/>
    <w:basedOn w:val="a1"/>
    <w:link w:val="3"/>
    <w:rsid w:val="00054CD0"/>
    <w:rPr>
      <w:rFonts w:ascii="Arial" w:eastAsia="Times New Roman" w:hAnsi="Arial" w:cs="Times New Roman"/>
      <w:b/>
      <w:sz w:val="24"/>
      <w:szCs w:val="24"/>
      <w:lang w:val="x-none" w:eastAsia="x-none"/>
    </w:rPr>
  </w:style>
  <w:style w:type="character" w:customStyle="1" w:styleId="40">
    <w:name w:val="Заголовок 4 Знак"/>
    <w:basedOn w:val="a1"/>
    <w:link w:val="4"/>
    <w:rsid w:val="00054CD0"/>
    <w:rPr>
      <w:rFonts w:ascii="Arial" w:eastAsia="Times New Roman" w:hAnsi="Arial" w:cs="Times New Roman"/>
      <w:b/>
      <w:sz w:val="24"/>
      <w:szCs w:val="24"/>
      <w:lang w:val="x-none" w:eastAsia="x-none"/>
    </w:rPr>
  </w:style>
  <w:style w:type="character" w:customStyle="1" w:styleId="50">
    <w:name w:val="Заголовок 5 Знак"/>
    <w:basedOn w:val="a1"/>
    <w:link w:val="5"/>
    <w:rsid w:val="00054CD0"/>
    <w:rPr>
      <w:rFonts w:ascii="Times New Roman" w:eastAsia="Times New Roman" w:hAnsi="Times New Roman" w:cs="Times New Roman"/>
      <w:sz w:val="28"/>
      <w:szCs w:val="24"/>
      <w:lang w:val="x-none" w:eastAsia="x-none"/>
    </w:rPr>
  </w:style>
  <w:style w:type="character" w:customStyle="1" w:styleId="60">
    <w:name w:val="Заголовок 6 Знак"/>
    <w:basedOn w:val="a1"/>
    <w:link w:val="6"/>
    <w:rsid w:val="00054CD0"/>
    <w:rPr>
      <w:rFonts w:ascii="Times New Roman" w:eastAsia="Times New Roman" w:hAnsi="Times New Roman" w:cs="Times New Roman"/>
      <w:b/>
      <w:sz w:val="28"/>
      <w:szCs w:val="24"/>
      <w:lang w:val="x-none" w:eastAsia="x-none"/>
    </w:rPr>
  </w:style>
  <w:style w:type="character" w:customStyle="1" w:styleId="70">
    <w:name w:val="Заголовок 7 Знак"/>
    <w:basedOn w:val="a1"/>
    <w:link w:val="7"/>
    <w:rsid w:val="00054CD0"/>
    <w:rPr>
      <w:rFonts w:ascii="Times New Roman" w:eastAsia="Times New Roman" w:hAnsi="Times New Roman" w:cs="Times New Roman"/>
      <w:b/>
      <w:sz w:val="28"/>
      <w:szCs w:val="24"/>
      <w:lang w:val="x-none" w:eastAsia="x-none"/>
    </w:rPr>
  </w:style>
  <w:style w:type="character" w:customStyle="1" w:styleId="80">
    <w:name w:val="Заголовок 8 Знак"/>
    <w:basedOn w:val="a1"/>
    <w:link w:val="8"/>
    <w:rsid w:val="00054CD0"/>
    <w:rPr>
      <w:rFonts w:ascii="Times New Roman" w:eastAsia="Times New Roman" w:hAnsi="Times New Roman" w:cs="Times New Roman"/>
      <w:b/>
      <w:sz w:val="28"/>
      <w:szCs w:val="24"/>
      <w:lang w:val="x-none" w:eastAsia="x-none"/>
    </w:rPr>
  </w:style>
  <w:style w:type="character" w:customStyle="1" w:styleId="90">
    <w:name w:val="Заголовок 9 Знак"/>
    <w:basedOn w:val="a1"/>
    <w:link w:val="9"/>
    <w:rsid w:val="00054CD0"/>
    <w:rPr>
      <w:rFonts w:ascii="Times New Roman" w:eastAsia="Times New Roman" w:hAnsi="Times New Roman" w:cs="Times New Roman"/>
      <w:b/>
      <w:sz w:val="24"/>
      <w:szCs w:val="24"/>
      <w:lang w:val="x-none" w:eastAsia="x-none"/>
    </w:rPr>
  </w:style>
  <w:style w:type="numbering" w:customStyle="1" w:styleId="11">
    <w:name w:val="Нет списка1"/>
    <w:next w:val="a3"/>
    <w:uiPriority w:val="99"/>
    <w:semiHidden/>
    <w:rsid w:val="00054CD0"/>
  </w:style>
  <w:style w:type="paragraph" w:styleId="22">
    <w:name w:val="List Bullet 2"/>
    <w:basedOn w:val="a0"/>
    <w:autoRedefine/>
    <w:rsid w:val="00054CD0"/>
    <w:pPr>
      <w:numPr>
        <w:numId w:val="1"/>
      </w:numPr>
      <w:spacing w:after="0" w:line="240" w:lineRule="auto"/>
    </w:pPr>
    <w:rPr>
      <w:rFonts w:ascii="Times New Roman" w:eastAsia="Times New Roman" w:hAnsi="Times New Roman" w:cs="Times New Roman"/>
      <w:sz w:val="24"/>
      <w:szCs w:val="24"/>
      <w:lang w:eastAsia="ru-RU"/>
    </w:rPr>
  </w:style>
  <w:style w:type="paragraph" w:styleId="31">
    <w:name w:val="List Bullet 3"/>
    <w:basedOn w:val="a0"/>
    <w:autoRedefine/>
    <w:rsid w:val="00054CD0"/>
    <w:pPr>
      <w:numPr>
        <w:numId w:val="2"/>
      </w:num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054C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054CD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054C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2"/>
    <w:basedOn w:val="a0"/>
    <w:link w:val="24"/>
    <w:rsid w:val="00054CD0"/>
    <w:pPr>
      <w:spacing w:after="0" w:line="240" w:lineRule="auto"/>
      <w:jc w:val="both"/>
    </w:pPr>
    <w:rPr>
      <w:rFonts w:ascii="Times New Roman" w:eastAsia="Times New Roman" w:hAnsi="Times New Roman" w:cs="Times New Roman"/>
      <w:sz w:val="28"/>
      <w:szCs w:val="24"/>
      <w:lang w:val="x-none" w:eastAsia="x-none"/>
    </w:rPr>
  </w:style>
  <w:style w:type="character" w:customStyle="1" w:styleId="24">
    <w:name w:val="Основной текст 2 Знак"/>
    <w:basedOn w:val="a1"/>
    <w:link w:val="23"/>
    <w:rsid w:val="00054CD0"/>
    <w:rPr>
      <w:rFonts w:ascii="Times New Roman" w:eastAsia="Times New Roman" w:hAnsi="Times New Roman" w:cs="Times New Roman"/>
      <w:sz w:val="28"/>
      <w:szCs w:val="24"/>
      <w:lang w:val="x-none" w:eastAsia="x-none"/>
    </w:rPr>
  </w:style>
  <w:style w:type="paragraph" w:styleId="25">
    <w:name w:val="Body Text Indent 2"/>
    <w:basedOn w:val="a0"/>
    <w:link w:val="26"/>
    <w:rsid w:val="00054CD0"/>
    <w:pPr>
      <w:spacing w:after="0" w:line="240" w:lineRule="auto"/>
      <w:ind w:firstLine="900"/>
    </w:pPr>
    <w:rPr>
      <w:rFonts w:ascii="Times New Roman" w:eastAsia="Times New Roman" w:hAnsi="Times New Roman" w:cs="Times New Roman"/>
      <w:sz w:val="28"/>
      <w:szCs w:val="24"/>
      <w:lang w:val="x-none" w:eastAsia="x-none"/>
    </w:rPr>
  </w:style>
  <w:style w:type="character" w:customStyle="1" w:styleId="26">
    <w:name w:val="Основной текст с отступом 2 Знак"/>
    <w:basedOn w:val="a1"/>
    <w:link w:val="25"/>
    <w:rsid w:val="00054CD0"/>
    <w:rPr>
      <w:rFonts w:ascii="Times New Roman" w:eastAsia="Times New Roman" w:hAnsi="Times New Roman" w:cs="Times New Roman"/>
      <w:sz w:val="28"/>
      <w:szCs w:val="24"/>
      <w:lang w:val="x-none" w:eastAsia="x-none"/>
    </w:rPr>
  </w:style>
  <w:style w:type="character" w:customStyle="1" w:styleId="grame">
    <w:name w:val="grame"/>
    <w:basedOn w:val="a1"/>
    <w:rsid w:val="00054CD0"/>
  </w:style>
  <w:style w:type="paragraph" w:styleId="a4">
    <w:name w:val="Body Text Indent"/>
    <w:basedOn w:val="a0"/>
    <w:link w:val="a5"/>
    <w:rsid w:val="00054CD0"/>
    <w:pPr>
      <w:spacing w:after="0" w:line="240" w:lineRule="auto"/>
      <w:ind w:firstLine="900"/>
      <w:jc w:val="both"/>
    </w:pPr>
    <w:rPr>
      <w:rFonts w:ascii="Times New Roman" w:eastAsia="Times New Roman" w:hAnsi="Times New Roman" w:cs="Times New Roman"/>
      <w:sz w:val="28"/>
      <w:szCs w:val="24"/>
      <w:lang w:val="x-none" w:eastAsia="x-none"/>
    </w:rPr>
  </w:style>
  <w:style w:type="character" w:customStyle="1" w:styleId="a5">
    <w:name w:val="Основной текст с отступом Знак"/>
    <w:basedOn w:val="a1"/>
    <w:link w:val="a4"/>
    <w:rsid w:val="00054CD0"/>
    <w:rPr>
      <w:rFonts w:ascii="Times New Roman" w:eastAsia="Times New Roman" w:hAnsi="Times New Roman" w:cs="Times New Roman"/>
      <w:sz w:val="28"/>
      <w:szCs w:val="24"/>
      <w:lang w:val="x-none" w:eastAsia="x-none"/>
    </w:rPr>
  </w:style>
  <w:style w:type="paragraph" w:styleId="32">
    <w:name w:val="Body Text Indent 3"/>
    <w:basedOn w:val="a0"/>
    <w:link w:val="33"/>
    <w:rsid w:val="00054CD0"/>
    <w:pPr>
      <w:spacing w:after="0" w:line="240" w:lineRule="auto"/>
      <w:ind w:firstLine="900"/>
      <w:jc w:val="both"/>
    </w:pPr>
    <w:rPr>
      <w:rFonts w:ascii="Times New Roman" w:eastAsia="Times New Roman" w:hAnsi="Times New Roman" w:cs="Times New Roman"/>
      <w:color w:val="000000"/>
      <w:sz w:val="28"/>
      <w:szCs w:val="24"/>
      <w:lang w:val="x-none" w:eastAsia="x-none"/>
    </w:rPr>
  </w:style>
  <w:style w:type="character" w:customStyle="1" w:styleId="33">
    <w:name w:val="Основной текст с отступом 3 Знак"/>
    <w:basedOn w:val="a1"/>
    <w:link w:val="32"/>
    <w:rsid w:val="00054CD0"/>
    <w:rPr>
      <w:rFonts w:ascii="Times New Roman" w:eastAsia="Times New Roman" w:hAnsi="Times New Roman" w:cs="Times New Roman"/>
      <w:color w:val="000000"/>
      <w:sz w:val="28"/>
      <w:szCs w:val="24"/>
      <w:lang w:val="x-none" w:eastAsia="x-none"/>
    </w:rPr>
  </w:style>
  <w:style w:type="paragraph" w:customStyle="1" w:styleId="consnormal0">
    <w:name w:val="consnormal"/>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3">
    <w:name w:val="FR3"/>
    <w:rsid w:val="00054CD0"/>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styleId="a6">
    <w:name w:val="Body Text"/>
    <w:basedOn w:val="a0"/>
    <w:link w:val="a7"/>
    <w:rsid w:val="00054CD0"/>
    <w:pPr>
      <w:spacing w:after="0" w:line="240" w:lineRule="auto"/>
    </w:pPr>
    <w:rPr>
      <w:rFonts w:ascii="Times New Roman" w:eastAsia="Times New Roman" w:hAnsi="Times New Roman" w:cs="Times New Roman"/>
      <w:sz w:val="28"/>
      <w:szCs w:val="24"/>
      <w:lang w:val="x-none" w:eastAsia="x-none"/>
    </w:rPr>
  </w:style>
  <w:style w:type="character" w:customStyle="1" w:styleId="a7">
    <w:name w:val="Основной текст Знак"/>
    <w:basedOn w:val="a1"/>
    <w:link w:val="a6"/>
    <w:rsid w:val="00054CD0"/>
    <w:rPr>
      <w:rFonts w:ascii="Times New Roman" w:eastAsia="Times New Roman" w:hAnsi="Times New Roman" w:cs="Times New Roman"/>
      <w:sz w:val="28"/>
      <w:szCs w:val="24"/>
      <w:lang w:val="x-none" w:eastAsia="x-none"/>
    </w:rPr>
  </w:style>
  <w:style w:type="character" w:styleId="a8">
    <w:name w:val="page number"/>
    <w:basedOn w:val="a1"/>
    <w:rsid w:val="00054CD0"/>
  </w:style>
  <w:style w:type="paragraph" w:styleId="a9">
    <w:name w:val="header"/>
    <w:aliases w:val="ВерхКолонтитул"/>
    <w:basedOn w:val="a0"/>
    <w:link w:val="aa"/>
    <w:uiPriority w:val="99"/>
    <w:rsid w:val="00054CD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aliases w:val="ВерхКолонтитул Знак"/>
    <w:basedOn w:val="a1"/>
    <w:link w:val="a9"/>
    <w:uiPriority w:val="99"/>
    <w:rsid w:val="00054CD0"/>
    <w:rPr>
      <w:rFonts w:ascii="Times New Roman" w:eastAsia="Times New Roman" w:hAnsi="Times New Roman" w:cs="Times New Roman"/>
      <w:sz w:val="24"/>
      <w:szCs w:val="24"/>
      <w:lang w:val="x-none" w:eastAsia="x-none"/>
    </w:rPr>
  </w:style>
  <w:style w:type="paragraph" w:styleId="ab">
    <w:name w:val="footer"/>
    <w:basedOn w:val="a0"/>
    <w:link w:val="ac"/>
    <w:uiPriority w:val="99"/>
    <w:rsid w:val="00054CD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1"/>
    <w:link w:val="ab"/>
    <w:uiPriority w:val="99"/>
    <w:rsid w:val="00054CD0"/>
    <w:rPr>
      <w:rFonts w:ascii="Times New Roman" w:eastAsia="Times New Roman" w:hAnsi="Times New Roman" w:cs="Times New Roman"/>
      <w:sz w:val="24"/>
      <w:szCs w:val="24"/>
      <w:lang w:val="x-none" w:eastAsia="x-none"/>
    </w:rPr>
  </w:style>
  <w:style w:type="paragraph" w:styleId="ad">
    <w:name w:val="Plain Text"/>
    <w:basedOn w:val="a0"/>
    <w:link w:val="ae"/>
    <w:rsid w:val="00054CD0"/>
    <w:pPr>
      <w:spacing w:after="0" w:line="240" w:lineRule="auto"/>
    </w:pPr>
    <w:rPr>
      <w:rFonts w:ascii="Courier New" w:eastAsia="Times New Roman" w:hAnsi="Courier New" w:cs="Times New Roman"/>
      <w:sz w:val="20"/>
      <w:szCs w:val="24"/>
      <w:lang w:val="x-none" w:eastAsia="x-none"/>
    </w:rPr>
  </w:style>
  <w:style w:type="character" w:customStyle="1" w:styleId="ae">
    <w:name w:val="Текст Знак"/>
    <w:aliases w:val="Знак1 Знак"/>
    <w:basedOn w:val="a1"/>
    <w:link w:val="ad"/>
    <w:rsid w:val="00054CD0"/>
    <w:rPr>
      <w:rFonts w:ascii="Courier New" w:eastAsia="Times New Roman" w:hAnsi="Courier New" w:cs="Times New Roman"/>
      <w:sz w:val="20"/>
      <w:szCs w:val="24"/>
      <w:lang w:val="x-none" w:eastAsia="x-none"/>
    </w:rPr>
  </w:style>
  <w:style w:type="paragraph" w:styleId="34">
    <w:name w:val="Body Text 3"/>
    <w:basedOn w:val="a0"/>
    <w:link w:val="35"/>
    <w:rsid w:val="00054CD0"/>
    <w:pPr>
      <w:spacing w:after="0" w:line="240" w:lineRule="auto"/>
      <w:jc w:val="both"/>
    </w:pPr>
    <w:rPr>
      <w:rFonts w:ascii="Times New Roman" w:eastAsia="Times New Roman" w:hAnsi="Times New Roman" w:cs="Times New Roman"/>
      <w:sz w:val="24"/>
      <w:szCs w:val="24"/>
      <w:lang w:val="x-none" w:eastAsia="x-none"/>
    </w:rPr>
  </w:style>
  <w:style w:type="character" w:customStyle="1" w:styleId="35">
    <w:name w:val="Основной текст 3 Знак"/>
    <w:basedOn w:val="a1"/>
    <w:link w:val="34"/>
    <w:rsid w:val="00054CD0"/>
    <w:rPr>
      <w:rFonts w:ascii="Times New Roman" w:eastAsia="Times New Roman" w:hAnsi="Times New Roman" w:cs="Times New Roman"/>
      <w:sz w:val="24"/>
      <w:szCs w:val="24"/>
      <w:lang w:val="x-none" w:eastAsia="x-none"/>
    </w:rPr>
  </w:style>
  <w:style w:type="paragraph" w:customStyle="1" w:styleId="af">
    <w:name w:val="адресат"/>
    <w:basedOn w:val="a0"/>
    <w:next w:val="a0"/>
    <w:rsid w:val="00054CD0"/>
    <w:pPr>
      <w:autoSpaceDE w:val="0"/>
      <w:autoSpaceDN w:val="0"/>
      <w:spacing w:after="0" w:line="240" w:lineRule="auto"/>
      <w:jc w:val="center"/>
    </w:pPr>
    <w:rPr>
      <w:rFonts w:ascii="Times New Roman" w:eastAsia="Times New Roman" w:hAnsi="Times New Roman" w:cs="Times New Roman"/>
      <w:sz w:val="30"/>
      <w:szCs w:val="24"/>
      <w:lang w:eastAsia="ru-RU"/>
    </w:rPr>
  </w:style>
  <w:style w:type="character" w:customStyle="1" w:styleId="af0">
    <w:name w:val="Не вступил в силу"/>
    <w:rsid w:val="00054CD0"/>
    <w:rPr>
      <w:strike/>
      <w:color w:val="008080"/>
    </w:rPr>
  </w:style>
  <w:style w:type="paragraph" w:customStyle="1" w:styleId="ConsPlusNonformat">
    <w:name w:val="ConsPlusNonformat"/>
    <w:rsid w:val="00054CD0"/>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1">
    <w:name w:val="Стиль"/>
    <w:rsid w:val="00054CD0"/>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styleId="af2">
    <w:name w:val="Balloon Text"/>
    <w:basedOn w:val="a0"/>
    <w:link w:val="af3"/>
    <w:uiPriority w:val="99"/>
    <w:rsid w:val="00054CD0"/>
    <w:pPr>
      <w:spacing w:after="0" w:line="240" w:lineRule="auto"/>
    </w:pPr>
    <w:rPr>
      <w:rFonts w:ascii="Tahoma" w:eastAsia="Times New Roman" w:hAnsi="Tahoma" w:cs="Times New Roman"/>
      <w:sz w:val="16"/>
      <w:szCs w:val="16"/>
      <w:lang w:val="x-none" w:eastAsia="x-none"/>
    </w:rPr>
  </w:style>
  <w:style w:type="character" w:customStyle="1" w:styleId="af3">
    <w:name w:val="Текст выноски Знак"/>
    <w:basedOn w:val="a1"/>
    <w:link w:val="af2"/>
    <w:uiPriority w:val="99"/>
    <w:rsid w:val="00054CD0"/>
    <w:rPr>
      <w:rFonts w:ascii="Tahoma" w:eastAsia="Times New Roman" w:hAnsi="Tahoma" w:cs="Times New Roman"/>
      <w:sz w:val="16"/>
      <w:szCs w:val="16"/>
      <w:lang w:val="x-none" w:eastAsia="x-none"/>
    </w:rPr>
  </w:style>
  <w:style w:type="table" w:styleId="af4">
    <w:name w:val="Table Grid"/>
    <w:basedOn w:val="a2"/>
    <w:uiPriority w:val="59"/>
    <w:rsid w:val="00054C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itle"/>
    <w:basedOn w:val="a0"/>
    <w:link w:val="af6"/>
    <w:qFormat/>
    <w:rsid w:val="00054CD0"/>
    <w:pPr>
      <w:spacing w:after="0" w:line="240" w:lineRule="auto"/>
      <w:jc w:val="center"/>
    </w:pPr>
    <w:rPr>
      <w:rFonts w:ascii="Times New Roman" w:eastAsia="Times New Roman" w:hAnsi="Times New Roman" w:cs="Times New Roman"/>
      <w:b/>
      <w:bCs/>
      <w:sz w:val="28"/>
      <w:szCs w:val="28"/>
      <w:lang w:eastAsia="ru-RU"/>
    </w:rPr>
  </w:style>
  <w:style w:type="character" w:customStyle="1" w:styleId="af6">
    <w:name w:val="Название Знак"/>
    <w:basedOn w:val="a1"/>
    <w:link w:val="af5"/>
    <w:rsid w:val="00054CD0"/>
    <w:rPr>
      <w:rFonts w:ascii="Times New Roman" w:eastAsia="Times New Roman" w:hAnsi="Times New Roman" w:cs="Times New Roman"/>
      <w:b/>
      <w:bCs/>
      <w:sz w:val="28"/>
      <w:szCs w:val="28"/>
      <w:lang w:eastAsia="ru-RU"/>
    </w:rPr>
  </w:style>
  <w:style w:type="paragraph" w:customStyle="1" w:styleId="ConsPlusNormal">
    <w:name w:val="ConsPlusNormal"/>
    <w:rsid w:val="00054C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7">
    <w:name w:val="обычный_"/>
    <w:basedOn w:val="a0"/>
    <w:autoRedefine/>
    <w:rsid w:val="00054CD0"/>
    <w:pPr>
      <w:widowControl w:val="0"/>
      <w:spacing w:after="0" w:line="240" w:lineRule="auto"/>
      <w:jc w:val="both"/>
    </w:pPr>
    <w:rPr>
      <w:rFonts w:ascii="Times New Roman" w:eastAsia="Times New Roman" w:hAnsi="Times New Roman" w:cs="Times New Roman"/>
      <w:sz w:val="28"/>
      <w:szCs w:val="28"/>
    </w:rPr>
  </w:style>
  <w:style w:type="paragraph" w:customStyle="1" w:styleId="12">
    <w:name w:val="Стиль1"/>
    <w:basedOn w:val="a0"/>
    <w:next w:val="27"/>
    <w:rsid w:val="00054CD0"/>
    <w:pPr>
      <w:spacing w:after="0" w:line="360" w:lineRule="auto"/>
      <w:ind w:firstLine="720"/>
      <w:jc w:val="both"/>
    </w:pPr>
    <w:rPr>
      <w:rFonts w:ascii="Times New Roman" w:eastAsia="Times New Roman" w:hAnsi="Times New Roman" w:cs="Times New Roman"/>
      <w:sz w:val="28"/>
      <w:szCs w:val="20"/>
      <w:lang w:eastAsia="ru-RU"/>
    </w:rPr>
  </w:style>
  <w:style w:type="paragraph" w:styleId="27">
    <w:name w:val="List 2"/>
    <w:basedOn w:val="a0"/>
    <w:rsid w:val="00054CD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8">
    <w:name w:val="Следующий абзац"/>
    <w:basedOn w:val="a0"/>
    <w:rsid w:val="00054CD0"/>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af9">
    <w:name w:val="Нормальный"/>
    <w:basedOn w:val="a0"/>
    <w:rsid w:val="00054CD0"/>
    <w:pPr>
      <w:spacing w:after="0" w:line="360" w:lineRule="auto"/>
      <w:jc w:val="both"/>
    </w:pPr>
    <w:rPr>
      <w:rFonts w:ascii="Times New Roman" w:eastAsia="Times New Roman" w:hAnsi="Times New Roman" w:cs="Times New Roman"/>
      <w:sz w:val="28"/>
      <w:szCs w:val="20"/>
      <w:lang w:eastAsia="ru-RU"/>
    </w:rPr>
  </w:style>
  <w:style w:type="paragraph" w:styleId="13">
    <w:name w:val="toc 1"/>
    <w:basedOn w:val="a0"/>
    <w:next w:val="a0"/>
    <w:autoRedefine/>
    <w:rsid w:val="00054CD0"/>
    <w:pPr>
      <w:widowControl w:val="0"/>
      <w:tabs>
        <w:tab w:val="right" w:leader="dot" w:pos="9000"/>
      </w:tabs>
      <w:spacing w:after="0" w:line="240" w:lineRule="auto"/>
    </w:pPr>
    <w:rPr>
      <w:rFonts w:ascii="Times New Roman" w:eastAsia="Times New Roman" w:hAnsi="Times New Roman" w:cs="Times New Roman"/>
      <w:b/>
      <w:noProof/>
      <w:sz w:val="28"/>
      <w:szCs w:val="20"/>
      <w:lang w:eastAsia="ru-RU"/>
    </w:rPr>
  </w:style>
  <w:style w:type="paragraph" w:customStyle="1" w:styleId="afa">
    <w:name w:val="Таблицы (моноширинный)"/>
    <w:basedOn w:val="a0"/>
    <w:next w:val="a0"/>
    <w:rsid w:val="00054CD0"/>
    <w:pPr>
      <w:widowControl w:val="0"/>
      <w:autoSpaceDE w:val="0"/>
      <w:autoSpaceDN w:val="0"/>
      <w:adjustRightInd w:val="0"/>
      <w:spacing w:after="0" w:line="240" w:lineRule="auto"/>
      <w:jc w:val="both"/>
    </w:pPr>
    <w:rPr>
      <w:rFonts w:ascii="Courier New" w:eastAsia="Times New Roman" w:hAnsi="Courier New" w:cs="Times New Roman"/>
      <w:sz w:val="20"/>
      <w:szCs w:val="20"/>
      <w:lang w:eastAsia="ru-RU"/>
    </w:rPr>
  </w:style>
  <w:style w:type="paragraph" w:customStyle="1" w:styleId="afb">
    <w:name w:val="Комментарий"/>
    <w:basedOn w:val="a0"/>
    <w:next w:val="a0"/>
    <w:rsid w:val="00054CD0"/>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c">
    <w:name w:val="мс"/>
    <w:rsid w:val="00054CD0"/>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 Char Char Car Car Char Char Car Car Char Char Car Car Char Char"/>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d">
    <w:name w:val="Знак"/>
    <w:basedOn w:val="a0"/>
    <w:rsid w:val="00054CD0"/>
    <w:pPr>
      <w:spacing w:after="160" w:line="240" w:lineRule="exact"/>
    </w:pPr>
    <w:rPr>
      <w:rFonts w:ascii="Times New Roman" w:eastAsia="Times New Roman" w:hAnsi="Times New Roman" w:cs="Times New Roman"/>
      <w:noProof/>
      <w:sz w:val="20"/>
      <w:szCs w:val="20"/>
      <w:lang w:eastAsia="ru-RU"/>
    </w:rPr>
  </w:style>
  <w:style w:type="paragraph" w:customStyle="1" w:styleId="CharCharCarCarCharCharCarCarCharCharCarCarCharChar0">
    <w:name w:val="Char Char Car Car Char Char Car Car Char Char Car Car Char Char"/>
    <w:basedOn w:val="a0"/>
    <w:rsid w:val="00054CD0"/>
    <w:pPr>
      <w:spacing w:after="160" w:line="240" w:lineRule="exact"/>
    </w:pPr>
    <w:rPr>
      <w:rFonts w:ascii="Arial" w:eastAsia="Times New Roman" w:hAnsi="Arial" w:cs="Arial"/>
      <w:noProof/>
      <w:sz w:val="20"/>
      <w:szCs w:val="20"/>
      <w:lang w:eastAsia="ru-RU"/>
    </w:rPr>
  </w:style>
  <w:style w:type="character" w:styleId="afe">
    <w:name w:val="Hyperlink"/>
    <w:rsid w:val="00054CD0"/>
    <w:rPr>
      <w:color w:val="0000FF"/>
      <w:u w:val="single"/>
    </w:rPr>
  </w:style>
  <w:style w:type="paragraph" w:customStyle="1" w:styleId="ConsPlusTitle">
    <w:name w:val="ConsPlusTitle"/>
    <w:rsid w:val="00054CD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054CD0"/>
    <w:pPr>
      <w:spacing w:after="0" w:line="240" w:lineRule="auto"/>
      <w:jc w:val="both"/>
    </w:pPr>
    <w:rPr>
      <w:rFonts w:ascii="Arial" w:eastAsia="Times New Roman" w:hAnsi="Arial" w:cs="Times New Roman"/>
      <w:szCs w:val="20"/>
      <w:lang w:eastAsia="ru-RU"/>
    </w:rPr>
  </w:style>
  <w:style w:type="paragraph" w:styleId="aff">
    <w:name w:val="caption"/>
    <w:basedOn w:val="a0"/>
    <w:next w:val="a0"/>
    <w:qFormat/>
    <w:rsid w:val="00054CD0"/>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eastAsia="ru-RU"/>
    </w:rPr>
  </w:style>
  <w:style w:type="character" w:styleId="aff0">
    <w:name w:val="Strong"/>
    <w:uiPriority w:val="22"/>
    <w:qFormat/>
    <w:rsid w:val="00054CD0"/>
    <w:rPr>
      <w:b/>
      <w:bCs/>
    </w:rPr>
  </w:style>
  <w:style w:type="paragraph" w:styleId="aff1">
    <w:name w:val="Normal (Web)"/>
    <w:basedOn w:val="a0"/>
    <w:uiPriority w:val="99"/>
    <w:rsid w:val="00054CD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rsid w:val="00054C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2">
    <w:name w:val="FollowedHyperlink"/>
    <w:rsid w:val="00054CD0"/>
    <w:rPr>
      <w:color w:val="800080"/>
      <w:u w:val="single"/>
    </w:rPr>
  </w:style>
  <w:style w:type="paragraph" w:styleId="aff3">
    <w:name w:val="footnote text"/>
    <w:basedOn w:val="a0"/>
    <w:link w:val="aff4"/>
    <w:rsid w:val="00054CD0"/>
    <w:pPr>
      <w:spacing w:after="0" w:line="240" w:lineRule="auto"/>
    </w:pPr>
    <w:rPr>
      <w:rFonts w:ascii="Times New Roman" w:eastAsia="Times New Roman" w:hAnsi="Times New Roman" w:cs="Times New Roman"/>
      <w:sz w:val="20"/>
      <w:szCs w:val="20"/>
      <w:lang w:val="x-none" w:eastAsia="ar-SA"/>
    </w:rPr>
  </w:style>
  <w:style w:type="character" w:customStyle="1" w:styleId="aff4">
    <w:name w:val="Текст сноски Знак"/>
    <w:basedOn w:val="a1"/>
    <w:link w:val="aff3"/>
    <w:rsid w:val="00054CD0"/>
    <w:rPr>
      <w:rFonts w:ascii="Times New Roman" w:eastAsia="Times New Roman" w:hAnsi="Times New Roman" w:cs="Times New Roman"/>
      <w:sz w:val="20"/>
      <w:szCs w:val="20"/>
      <w:lang w:val="x-none" w:eastAsia="ar-SA"/>
    </w:rPr>
  </w:style>
  <w:style w:type="paragraph" w:styleId="aff5">
    <w:name w:val="List"/>
    <w:basedOn w:val="a6"/>
    <w:rsid w:val="00054CD0"/>
    <w:pPr>
      <w:widowControl w:val="0"/>
      <w:jc w:val="both"/>
    </w:pPr>
    <w:rPr>
      <w:rFonts w:cs="Lohit Hindi"/>
      <w:szCs w:val="20"/>
      <w:lang w:eastAsia="ar-SA"/>
    </w:rPr>
  </w:style>
  <w:style w:type="paragraph" w:customStyle="1" w:styleId="aff6">
    <w:name w:val="Заголовок"/>
    <w:basedOn w:val="a0"/>
    <w:next w:val="a6"/>
    <w:rsid w:val="00054CD0"/>
    <w:pPr>
      <w:keepNext/>
      <w:spacing w:before="240" w:after="120" w:line="240" w:lineRule="auto"/>
      <w:jc w:val="both"/>
    </w:pPr>
    <w:rPr>
      <w:rFonts w:ascii="Arial" w:eastAsia="Droid Sans Fallback" w:hAnsi="Arial" w:cs="Lohit Hindi"/>
      <w:sz w:val="28"/>
      <w:szCs w:val="28"/>
      <w:lang w:eastAsia="ar-SA"/>
    </w:rPr>
  </w:style>
  <w:style w:type="paragraph" w:customStyle="1" w:styleId="14">
    <w:name w:val="Название1"/>
    <w:basedOn w:val="a0"/>
    <w:rsid w:val="00054CD0"/>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15">
    <w:name w:val="Указатель1"/>
    <w:basedOn w:val="a0"/>
    <w:rsid w:val="00054CD0"/>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6">
    <w:name w:val="Текст1"/>
    <w:basedOn w:val="a0"/>
    <w:rsid w:val="00054CD0"/>
    <w:pPr>
      <w:spacing w:after="0" w:line="240" w:lineRule="auto"/>
    </w:pPr>
    <w:rPr>
      <w:rFonts w:ascii="Courier New" w:eastAsia="Times New Roman" w:hAnsi="Courier New" w:cs="Courier New"/>
      <w:sz w:val="20"/>
      <w:szCs w:val="20"/>
      <w:lang w:eastAsia="ar-SA"/>
    </w:rPr>
  </w:style>
  <w:style w:type="paragraph" w:customStyle="1" w:styleId="xl36">
    <w:name w:val="xl36"/>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sz w:val="28"/>
      <w:szCs w:val="28"/>
      <w:lang w:eastAsia="ar-SA"/>
    </w:rPr>
  </w:style>
  <w:style w:type="paragraph" w:customStyle="1" w:styleId="210">
    <w:name w:val="Список 21"/>
    <w:basedOn w:val="a0"/>
    <w:rsid w:val="00054CD0"/>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054CD0"/>
    <w:pPr>
      <w:widowControl w:val="0"/>
      <w:spacing w:after="0" w:line="240" w:lineRule="auto"/>
      <w:ind w:left="1560" w:hanging="1560"/>
      <w:jc w:val="both"/>
    </w:pPr>
    <w:rPr>
      <w:rFonts w:ascii="SchoolBook" w:eastAsia="Times New Roman" w:hAnsi="SchoolBook" w:cs="SchoolBook"/>
      <w:sz w:val="26"/>
      <w:szCs w:val="20"/>
      <w:lang w:eastAsia="ar-SA"/>
    </w:rPr>
  </w:style>
  <w:style w:type="paragraph" w:customStyle="1" w:styleId="17">
    <w:name w:val="Название объекта1"/>
    <w:basedOn w:val="a0"/>
    <w:next w:val="a0"/>
    <w:rsid w:val="00054CD0"/>
    <w:pPr>
      <w:overflowPunct w:val="0"/>
      <w:autoSpaceDE w:val="0"/>
      <w:spacing w:after="0" w:line="240" w:lineRule="auto"/>
    </w:pPr>
    <w:rPr>
      <w:rFonts w:ascii="Times New Roman" w:eastAsia="Times New Roman" w:hAnsi="Times New Roman" w:cs="Times New Roman"/>
      <w:b/>
      <w:sz w:val="20"/>
      <w:szCs w:val="20"/>
      <w:lang w:eastAsia="ar-SA"/>
    </w:rPr>
  </w:style>
  <w:style w:type="paragraph" w:customStyle="1" w:styleId="constitle0">
    <w:name w:val="constitle"/>
    <w:basedOn w:val="a0"/>
    <w:rsid w:val="00054CD0"/>
    <w:pPr>
      <w:spacing w:after="0" w:line="240" w:lineRule="auto"/>
      <w:ind w:right="19772"/>
    </w:pPr>
    <w:rPr>
      <w:rFonts w:ascii="Arial" w:eastAsia="Times New Roman" w:hAnsi="Arial" w:cs="Arial"/>
      <w:b/>
      <w:bCs/>
      <w:sz w:val="14"/>
      <w:szCs w:val="14"/>
      <w:lang w:eastAsia="ar-SA"/>
    </w:rPr>
  </w:style>
  <w:style w:type="paragraph" w:customStyle="1" w:styleId="310">
    <w:name w:val="Основной текст с отступом 31"/>
    <w:basedOn w:val="a0"/>
    <w:rsid w:val="00054CD0"/>
    <w:pPr>
      <w:spacing w:after="120" w:line="240" w:lineRule="auto"/>
      <w:ind w:left="283"/>
    </w:pPr>
    <w:rPr>
      <w:rFonts w:ascii="Times New Roman" w:eastAsia="Times New Roman" w:hAnsi="Times New Roman" w:cs="Times New Roman"/>
      <w:sz w:val="16"/>
      <w:szCs w:val="16"/>
      <w:lang w:eastAsia="ar-SA"/>
    </w:rPr>
  </w:style>
  <w:style w:type="paragraph" w:customStyle="1" w:styleId="consnonformat0">
    <w:name w:val="consnonformat"/>
    <w:basedOn w:val="a0"/>
    <w:rsid w:val="00054CD0"/>
    <w:pPr>
      <w:spacing w:after="0" w:line="240" w:lineRule="auto"/>
      <w:ind w:right="19772"/>
    </w:pPr>
    <w:rPr>
      <w:rFonts w:ascii="Courier New" w:eastAsia="Times New Roman" w:hAnsi="Courier New" w:cs="Courier New"/>
      <w:sz w:val="20"/>
      <w:szCs w:val="20"/>
      <w:lang w:eastAsia="ar-SA"/>
    </w:rPr>
  </w:style>
  <w:style w:type="paragraph" w:customStyle="1" w:styleId="u">
    <w:name w:val="u"/>
    <w:basedOn w:val="a0"/>
    <w:rsid w:val="00054CD0"/>
    <w:pPr>
      <w:spacing w:after="0" w:line="240" w:lineRule="auto"/>
      <w:ind w:firstLine="390"/>
      <w:jc w:val="both"/>
    </w:pPr>
    <w:rPr>
      <w:rFonts w:ascii="Times New Roman" w:eastAsia="Times New Roman" w:hAnsi="Times New Roman" w:cs="Times New Roman"/>
      <w:color w:val="000000"/>
      <w:sz w:val="24"/>
      <w:szCs w:val="24"/>
      <w:lang w:eastAsia="ar-SA"/>
    </w:rPr>
  </w:style>
  <w:style w:type="paragraph" w:customStyle="1" w:styleId="r">
    <w:name w:val="r"/>
    <w:basedOn w:val="a0"/>
    <w:rsid w:val="00054CD0"/>
    <w:pPr>
      <w:spacing w:after="0" w:line="240" w:lineRule="auto"/>
      <w:ind w:firstLine="390"/>
      <w:jc w:val="right"/>
    </w:pPr>
    <w:rPr>
      <w:rFonts w:ascii="Times New Roman" w:eastAsia="Times New Roman" w:hAnsi="Times New Roman" w:cs="Times New Roman"/>
      <w:color w:val="000000"/>
      <w:sz w:val="24"/>
      <w:szCs w:val="24"/>
      <w:lang w:eastAsia="ar-SA"/>
    </w:rPr>
  </w:style>
  <w:style w:type="paragraph" w:customStyle="1" w:styleId="311">
    <w:name w:val="Основной текст 31"/>
    <w:basedOn w:val="a0"/>
    <w:rsid w:val="00054CD0"/>
    <w:pPr>
      <w:spacing w:after="120" w:line="240" w:lineRule="auto"/>
    </w:pPr>
    <w:rPr>
      <w:rFonts w:ascii="Times New Roman" w:eastAsia="Times New Roman" w:hAnsi="Times New Roman" w:cs="Times New Roman"/>
      <w:sz w:val="16"/>
      <w:szCs w:val="16"/>
      <w:lang w:eastAsia="ar-SA"/>
    </w:rPr>
  </w:style>
  <w:style w:type="paragraph" w:customStyle="1" w:styleId="18">
    <w:name w:val="Знак1 Знак Знак Знак"/>
    <w:basedOn w:val="a0"/>
    <w:rsid w:val="00054CD0"/>
    <w:pPr>
      <w:spacing w:after="0" w:line="240" w:lineRule="auto"/>
    </w:pPr>
    <w:rPr>
      <w:rFonts w:ascii="Verdana" w:eastAsia="Times New Roman" w:hAnsi="Verdana" w:cs="Verdana"/>
      <w:sz w:val="20"/>
      <w:szCs w:val="20"/>
      <w:lang w:val="en-US" w:eastAsia="ar-SA"/>
    </w:rPr>
  </w:style>
  <w:style w:type="paragraph" w:customStyle="1" w:styleId="19">
    <w:name w:val="Знак1"/>
    <w:basedOn w:val="a0"/>
    <w:rsid w:val="00054CD0"/>
    <w:pPr>
      <w:spacing w:before="280" w:after="280" w:line="240" w:lineRule="auto"/>
    </w:pPr>
    <w:rPr>
      <w:rFonts w:ascii="Tahoma" w:eastAsia="Times New Roman" w:hAnsi="Tahoma" w:cs="Tahoma"/>
      <w:sz w:val="20"/>
      <w:szCs w:val="20"/>
      <w:lang w:val="en-US" w:eastAsia="ar-SA"/>
    </w:rPr>
  </w:style>
  <w:style w:type="paragraph" w:customStyle="1" w:styleId="style1">
    <w:name w:val="style1"/>
    <w:basedOn w:val="a0"/>
    <w:rsid w:val="00054CD0"/>
    <w:pPr>
      <w:spacing w:before="280" w:after="280" w:line="240" w:lineRule="auto"/>
    </w:pPr>
    <w:rPr>
      <w:rFonts w:ascii="Times New Roman" w:eastAsia="Times New Roman" w:hAnsi="Times New Roman" w:cs="Times New Roman"/>
      <w:sz w:val="24"/>
      <w:szCs w:val="24"/>
      <w:lang w:eastAsia="ar-SA"/>
    </w:rPr>
  </w:style>
  <w:style w:type="paragraph" w:customStyle="1" w:styleId="211">
    <w:name w:val="Основной текст 21"/>
    <w:basedOn w:val="a0"/>
    <w:rsid w:val="00054CD0"/>
    <w:pPr>
      <w:spacing w:after="120" w:line="480" w:lineRule="auto"/>
      <w:jc w:val="both"/>
    </w:pPr>
    <w:rPr>
      <w:rFonts w:ascii="Times New Roman" w:eastAsia="Times New Roman" w:hAnsi="Times New Roman" w:cs="Times New Roman"/>
      <w:sz w:val="28"/>
      <w:szCs w:val="20"/>
      <w:lang w:eastAsia="ar-SA"/>
    </w:rPr>
  </w:style>
  <w:style w:type="paragraph" w:customStyle="1" w:styleId="xl22">
    <w:name w:val="xl22"/>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3">
    <w:name w:val="xl23"/>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24">
    <w:name w:val="xl24"/>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5">
    <w:name w:val="xl25"/>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xl26">
    <w:name w:val="xl26"/>
    <w:basedOn w:val="a0"/>
    <w:rsid w:val="00054CD0"/>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sz w:val="24"/>
      <w:szCs w:val="24"/>
      <w:lang w:eastAsia="ar-SA"/>
    </w:rPr>
  </w:style>
  <w:style w:type="paragraph" w:customStyle="1" w:styleId="1a">
    <w:name w:val="нум список 1"/>
    <w:basedOn w:val="a0"/>
    <w:rsid w:val="00054CD0"/>
    <w:pPr>
      <w:widowControl w:val="0"/>
      <w:tabs>
        <w:tab w:val="left" w:pos="360"/>
      </w:tabs>
      <w:suppressAutoHyphens/>
      <w:spacing w:before="120" w:after="120" w:line="240" w:lineRule="auto"/>
      <w:jc w:val="both"/>
    </w:pPr>
    <w:rPr>
      <w:rFonts w:ascii="Times New Roman" w:eastAsia="Lucida Sans Unicode" w:hAnsi="Times New Roman" w:cs="Tahoma"/>
      <w:color w:val="000000"/>
      <w:sz w:val="24"/>
      <w:szCs w:val="20"/>
      <w:lang w:val="en-US" w:bidi="en-US"/>
    </w:rPr>
  </w:style>
  <w:style w:type="paragraph" w:customStyle="1" w:styleId="212">
    <w:name w:val="Маркированный список 21"/>
    <w:basedOn w:val="a0"/>
    <w:rsid w:val="00054CD0"/>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12">
    <w:name w:val="Маркированный список 31"/>
    <w:basedOn w:val="a0"/>
    <w:rsid w:val="00054CD0"/>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0"/>
    <w:rsid w:val="00054CD0"/>
    <w:pPr>
      <w:widowControl w:val="0"/>
      <w:suppressAutoHyphens/>
      <w:spacing w:after="0" w:line="240" w:lineRule="auto"/>
      <w:ind w:firstLine="900"/>
    </w:pPr>
    <w:rPr>
      <w:rFonts w:ascii="Times New Roman" w:eastAsia="Andale Sans UI" w:hAnsi="Times New Roman" w:cs="Times New Roman"/>
      <w:kern w:val="2"/>
      <w:sz w:val="28"/>
      <w:szCs w:val="24"/>
      <w:lang w:eastAsia="ar-SA"/>
    </w:rPr>
  </w:style>
  <w:style w:type="paragraph" w:customStyle="1" w:styleId="aff7">
    <w:name w:val="Содержимое таблицы"/>
    <w:basedOn w:val="a0"/>
    <w:rsid w:val="00054CD0"/>
    <w:pPr>
      <w:suppressLineNumbers/>
      <w:spacing w:after="0" w:line="240" w:lineRule="auto"/>
      <w:jc w:val="both"/>
    </w:pPr>
    <w:rPr>
      <w:rFonts w:ascii="Times New Roman" w:eastAsia="Times New Roman" w:hAnsi="Times New Roman" w:cs="Times New Roman"/>
      <w:sz w:val="28"/>
      <w:szCs w:val="20"/>
      <w:lang w:eastAsia="ar-SA"/>
    </w:rPr>
  </w:style>
  <w:style w:type="paragraph" w:customStyle="1" w:styleId="aff8">
    <w:name w:val="Заголовок таблицы"/>
    <w:basedOn w:val="aff7"/>
    <w:rsid w:val="00054CD0"/>
    <w:pPr>
      <w:jc w:val="center"/>
    </w:pPr>
    <w:rPr>
      <w:b/>
      <w:bCs/>
    </w:rPr>
  </w:style>
  <w:style w:type="paragraph" w:customStyle="1" w:styleId="aff9">
    <w:name w:val="Содержимое врезки"/>
    <w:basedOn w:val="a6"/>
    <w:rsid w:val="00054CD0"/>
    <w:pPr>
      <w:widowControl w:val="0"/>
      <w:jc w:val="both"/>
    </w:pPr>
    <w:rPr>
      <w:szCs w:val="20"/>
      <w:lang w:eastAsia="ar-SA"/>
    </w:rPr>
  </w:style>
  <w:style w:type="paragraph" w:customStyle="1" w:styleId="28">
    <w:name w:val="Название2"/>
    <w:basedOn w:val="a0"/>
    <w:rsid w:val="00054CD0"/>
    <w:pPr>
      <w:suppressLineNumbers/>
      <w:spacing w:before="120" w:after="120" w:line="240" w:lineRule="auto"/>
      <w:jc w:val="both"/>
    </w:pPr>
    <w:rPr>
      <w:rFonts w:ascii="Arial" w:eastAsia="Times New Roman" w:hAnsi="Arial" w:cs="Tahoma"/>
      <w:i/>
      <w:iCs/>
      <w:sz w:val="20"/>
      <w:szCs w:val="24"/>
      <w:lang w:eastAsia="ar-SA"/>
    </w:rPr>
  </w:style>
  <w:style w:type="paragraph" w:customStyle="1" w:styleId="29">
    <w:name w:val="Указатель2"/>
    <w:basedOn w:val="a0"/>
    <w:rsid w:val="00054CD0"/>
    <w:pPr>
      <w:suppressLineNumbers/>
      <w:spacing w:after="0" w:line="240" w:lineRule="auto"/>
      <w:jc w:val="both"/>
    </w:pPr>
    <w:rPr>
      <w:rFonts w:ascii="Arial" w:eastAsia="Times New Roman" w:hAnsi="Arial" w:cs="Tahoma"/>
      <w:sz w:val="28"/>
      <w:szCs w:val="20"/>
      <w:lang w:eastAsia="ar-SA"/>
    </w:rPr>
  </w:style>
  <w:style w:type="paragraph" w:customStyle="1" w:styleId="2a">
    <w:name w:val="Текст2"/>
    <w:basedOn w:val="a0"/>
    <w:rsid w:val="00054CD0"/>
    <w:pPr>
      <w:spacing w:after="0" w:line="240" w:lineRule="auto"/>
      <w:jc w:val="both"/>
    </w:pPr>
    <w:rPr>
      <w:rFonts w:ascii="Courier New" w:eastAsia="Times New Roman" w:hAnsi="Courier New" w:cs="Courier New"/>
      <w:sz w:val="20"/>
      <w:szCs w:val="20"/>
      <w:lang w:eastAsia="ar-SA"/>
    </w:rPr>
  </w:style>
  <w:style w:type="paragraph" w:customStyle="1" w:styleId="221">
    <w:name w:val="Маркированный список 22"/>
    <w:basedOn w:val="a0"/>
    <w:rsid w:val="00054CD0"/>
    <w:pPr>
      <w:tabs>
        <w:tab w:val="left" w:pos="643"/>
      </w:tabs>
      <w:spacing w:after="0" w:line="240" w:lineRule="auto"/>
      <w:ind w:left="643" w:hanging="360"/>
    </w:pPr>
    <w:rPr>
      <w:rFonts w:ascii="Times New Roman" w:eastAsia="Times New Roman" w:hAnsi="Times New Roman" w:cs="Times New Roman"/>
      <w:sz w:val="24"/>
      <w:szCs w:val="24"/>
      <w:lang w:eastAsia="ar-SA"/>
    </w:rPr>
  </w:style>
  <w:style w:type="paragraph" w:customStyle="1" w:styleId="320">
    <w:name w:val="Маркированный список 32"/>
    <w:basedOn w:val="a0"/>
    <w:rsid w:val="00054CD0"/>
    <w:pPr>
      <w:tabs>
        <w:tab w:val="left"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222">
    <w:name w:val="Основной текст 22"/>
    <w:basedOn w:val="a0"/>
    <w:rsid w:val="00054CD0"/>
    <w:pPr>
      <w:spacing w:after="0" w:line="240" w:lineRule="auto"/>
      <w:jc w:val="both"/>
    </w:pPr>
    <w:rPr>
      <w:rFonts w:ascii="Times New Roman" w:eastAsia="Times New Roman" w:hAnsi="Times New Roman" w:cs="Times New Roman"/>
      <w:sz w:val="28"/>
      <w:szCs w:val="24"/>
      <w:lang w:eastAsia="ar-SA"/>
    </w:rPr>
  </w:style>
  <w:style w:type="paragraph" w:customStyle="1" w:styleId="230">
    <w:name w:val="Основной текст с отступом 23"/>
    <w:basedOn w:val="a0"/>
    <w:rsid w:val="00054CD0"/>
    <w:pPr>
      <w:spacing w:after="0" w:line="240" w:lineRule="auto"/>
      <w:ind w:firstLine="900"/>
    </w:pPr>
    <w:rPr>
      <w:rFonts w:ascii="Times New Roman" w:eastAsia="Times New Roman" w:hAnsi="Times New Roman" w:cs="Times New Roman"/>
      <w:sz w:val="28"/>
      <w:szCs w:val="24"/>
      <w:lang w:eastAsia="ar-SA"/>
    </w:rPr>
  </w:style>
  <w:style w:type="paragraph" w:customStyle="1" w:styleId="321">
    <w:name w:val="Основной текст с отступом 32"/>
    <w:basedOn w:val="a0"/>
    <w:rsid w:val="00054CD0"/>
    <w:pPr>
      <w:spacing w:after="0" w:line="240" w:lineRule="auto"/>
      <w:ind w:firstLine="900"/>
      <w:jc w:val="both"/>
    </w:pPr>
    <w:rPr>
      <w:rFonts w:ascii="Times New Roman" w:eastAsia="Times New Roman" w:hAnsi="Times New Roman" w:cs="Times New Roman"/>
      <w:color w:val="000000"/>
      <w:sz w:val="28"/>
      <w:szCs w:val="24"/>
      <w:lang w:eastAsia="ar-SA"/>
    </w:rPr>
  </w:style>
  <w:style w:type="paragraph" w:customStyle="1" w:styleId="322">
    <w:name w:val="Основной текст 32"/>
    <w:basedOn w:val="a0"/>
    <w:rsid w:val="00054CD0"/>
    <w:pPr>
      <w:spacing w:after="0" w:line="240" w:lineRule="auto"/>
      <w:jc w:val="both"/>
    </w:pPr>
    <w:rPr>
      <w:rFonts w:ascii="Times New Roman" w:eastAsia="Times New Roman" w:hAnsi="Times New Roman" w:cs="Times New Roman"/>
      <w:sz w:val="24"/>
      <w:szCs w:val="24"/>
      <w:lang w:eastAsia="ar-SA"/>
    </w:rPr>
  </w:style>
  <w:style w:type="paragraph" w:customStyle="1" w:styleId="ListParagraph">
    <w:name w:val="List Paragraph"/>
    <w:basedOn w:val="a0"/>
    <w:rsid w:val="00054CD0"/>
    <w:pPr>
      <w:suppressAutoHyphens/>
      <w:spacing w:after="0" w:line="240" w:lineRule="auto"/>
      <w:ind w:left="720" w:firstLine="851"/>
      <w:jc w:val="both"/>
    </w:pPr>
    <w:rPr>
      <w:rFonts w:ascii="Calibri" w:eastAsia="Times New Roman" w:hAnsi="Calibri" w:cs="Calibri"/>
      <w:lang w:eastAsia="ar-SA"/>
    </w:rPr>
  </w:style>
  <w:style w:type="character" w:customStyle="1" w:styleId="WW8Num1z0">
    <w:name w:val="WW8Num1z0"/>
    <w:rsid w:val="00054CD0"/>
    <w:rPr>
      <w:rFonts w:ascii="Symbol" w:hAnsi="Symbol" w:cs="Symbol" w:hint="default"/>
    </w:rPr>
  </w:style>
  <w:style w:type="character" w:customStyle="1" w:styleId="WW8Num2z0">
    <w:name w:val="WW8Num2z0"/>
    <w:rsid w:val="00054CD0"/>
    <w:rPr>
      <w:rFonts w:ascii="Symbol" w:hAnsi="Symbol" w:cs="Symbol" w:hint="default"/>
    </w:rPr>
  </w:style>
  <w:style w:type="character" w:customStyle="1" w:styleId="WW8Num4z0">
    <w:name w:val="WW8Num4z0"/>
    <w:rsid w:val="00054CD0"/>
    <w:rPr>
      <w:rFonts w:ascii="Times New Roman" w:hAnsi="Times New Roman" w:cs="Times New Roman" w:hint="default"/>
    </w:rPr>
  </w:style>
  <w:style w:type="character" w:customStyle="1" w:styleId="WW8Num5z0">
    <w:name w:val="WW8Num5z0"/>
    <w:rsid w:val="00054CD0"/>
    <w:rPr>
      <w:rFonts w:ascii="Times New Roman" w:hAnsi="Times New Roman" w:cs="Times New Roman" w:hint="default"/>
    </w:rPr>
  </w:style>
  <w:style w:type="character" w:customStyle="1" w:styleId="WW8Num15z0">
    <w:name w:val="WW8Num15z0"/>
    <w:rsid w:val="00054CD0"/>
    <w:rPr>
      <w:rFonts w:ascii="Symbol" w:hAnsi="Symbol" w:cs="Symbol" w:hint="default"/>
    </w:rPr>
  </w:style>
  <w:style w:type="character" w:customStyle="1" w:styleId="WW8Num15z1">
    <w:name w:val="WW8Num15z1"/>
    <w:rsid w:val="00054CD0"/>
    <w:rPr>
      <w:rFonts w:ascii="Courier New" w:hAnsi="Courier New" w:cs="Courier New" w:hint="default"/>
    </w:rPr>
  </w:style>
  <w:style w:type="character" w:customStyle="1" w:styleId="WW8Num15z2">
    <w:name w:val="WW8Num15z2"/>
    <w:rsid w:val="00054CD0"/>
    <w:rPr>
      <w:rFonts w:ascii="Wingdings" w:hAnsi="Wingdings" w:cs="Wingdings" w:hint="default"/>
    </w:rPr>
  </w:style>
  <w:style w:type="character" w:customStyle="1" w:styleId="WW8Num18z1">
    <w:name w:val="WW8Num18z1"/>
    <w:rsid w:val="00054CD0"/>
    <w:rPr>
      <w:i w:val="0"/>
      <w:iCs w:val="0"/>
    </w:rPr>
  </w:style>
  <w:style w:type="character" w:customStyle="1" w:styleId="WW8Num19z0">
    <w:name w:val="WW8Num19z0"/>
    <w:rsid w:val="00054CD0"/>
    <w:rPr>
      <w:rFonts w:ascii="Symbol" w:hAnsi="Symbol" w:cs="Symbol" w:hint="default"/>
    </w:rPr>
  </w:style>
  <w:style w:type="character" w:customStyle="1" w:styleId="WW8Num19z1">
    <w:name w:val="WW8Num19z1"/>
    <w:rsid w:val="00054CD0"/>
    <w:rPr>
      <w:rFonts w:ascii="Courier New" w:hAnsi="Courier New" w:cs="Courier New" w:hint="default"/>
    </w:rPr>
  </w:style>
  <w:style w:type="character" w:customStyle="1" w:styleId="WW8Num19z2">
    <w:name w:val="WW8Num19z2"/>
    <w:rsid w:val="00054CD0"/>
    <w:rPr>
      <w:rFonts w:ascii="Wingdings" w:hAnsi="Wingdings" w:cs="Wingdings" w:hint="default"/>
    </w:rPr>
  </w:style>
  <w:style w:type="character" w:customStyle="1" w:styleId="WW8Num24z0">
    <w:name w:val="WW8Num24z0"/>
    <w:rsid w:val="00054CD0"/>
    <w:rPr>
      <w:b w:val="0"/>
      <w:bCs w:val="0"/>
      <w:i w:val="0"/>
      <w:iCs w:val="0"/>
    </w:rPr>
  </w:style>
  <w:style w:type="character" w:customStyle="1" w:styleId="WW8Num27z0">
    <w:name w:val="WW8Num27z0"/>
    <w:rsid w:val="00054CD0"/>
    <w:rPr>
      <w:rFonts w:ascii="Symbol" w:hAnsi="Symbol" w:cs="Symbol" w:hint="default"/>
    </w:rPr>
  </w:style>
  <w:style w:type="character" w:customStyle="1" w:styleId="WW8Num27z1">
    <w:name w:val="WW8Num27z1"/>
    <w:rsid w:val="00054CD0"/>
    <w:rPr>
      <w:rFonts w:ascii="Courier New" w:hAnsi="Courier New" w:cs="Courier New" w:hint="default"/>
    </w:rPr>
  </w:style>
  <w:style w:type="character" w:customStyle="1" w:styleId="WW8Num27z2">
    <w:name w:val="WW8Num27z2"/>
    <w:rsid w:val="00054CD0"/>
    <w:rPr>
      <w:rFonts w:ascii="Wingdings" w:hAnsi="Wingdings" w:cs="Wingdings" w:hint="default"/>
    </w:rPr>
  </w:style>
  <w:style w:type="character" w:customStyle="1" w:styleId="WW8Num34z0">
    <w:name w:val="WW8Num34z0"/>
    <w:rsid w:val="00054CD0"/>
    <w:rPr>
      <w:b w:val="0"/>
      <w:bCs w:val="0"/>
    </w:rPr>
  </w:style>
  <w:style w:type="character" w:customStyle="1" w:styleId="WW8Num40z0">
    <w:name w:val="WW8Num40z0"/>
    <w:rsid w:val="00054CD0"/>
    <w:rPr>
      <w:rFonts w:ascii="Symbol" w:hAnsi="Symbol" w:cs="Symbol" w:hint="default"/>
    </w:rPr>
  </w:style>
  <w:style w:type="character" w:customStyle="1" w:styleId="WW8Num40z1">
    <w:name w:val="WW8Num40z1"/>
    <w:rsid w:val="00054CD0"/>
    <w:rPr>
      <w:rFonts w:ascii="Courier New" w:hAnsi="Courier New" w:cs="Courier New" w:hint="default"/>
    </w:rPr>
  </w:style>
  <w:style w:type="character" w:customStyle="1" w:styleId="WW8Num40z2">
    <w:name w:val="WW8Num40z2"/>
    <w:rsid w:val="00054CD0"/>
    <w:rPr>
      <w:rFonts w:ascii="Wingdings" w:hAnsi="Wingdings" w:cs="Wingdings" w:hint="default"/>
    </w:rPr>
  </w:style>
  <w:style w:type="character" w:customStyle="1" w:styleId="WW8Num42z0">
    <w:name w:val="WW8Num42z0"/>
    <w:rsid w:val="00054CD0"/>
    <w:rPr>
      <w:rFonts w:ascii="Times New Roman" w:eastAsia="Times New Roman" w:hAnsi="Times New Roman" w:cs="Times New Roman" w:hint="default"/>
    </w:rPr>
  </w:style>
  <w:style w:type="character" w:customStyle="1" w:styleId="WW8Num42z1">
    <w:name w:val="WW8Num42z1"/>
    <w:rsid w:val="00054CD0"/>
    <w:rPr>
      <w:rFonts w:ascii="Courier New" w:hAnsi="Courier New" w:cs="Courier New" w:hint="default"/>
    </w:rPr>
  </w:style>
  <w:style w:type="character" w:customStyle="1" w:styleId="WW8Num42z2">
    <w:name w:val="WW8Num42z2"/>
    <w:rsid w:val="00054CD0"/>
    <w:rPr>
      <w:rFonts w:ascii="Wingdings" w:hAnsi="Wingdings" w:cs="Wingdings" w:hint="default"/>
    </w:rPr>
  </w:style>
  <w:style w:type="character" w:customStyle="1" w:styleId="WW8Num42z3">
    <w:name w:val="WW8Num42z3"/>
    <w:rsid w:val="00054CD0"/>
    <w:rPr>
      <w:rFonts w:ascii="Symbol" w:hAnsi="Symbol" w:cs="Symbol" w:hint="default"/>
    </w:rPr>
  </w:style>
  <w:style w:type="character" w:customStyle="1" w:styleId="WW8Num45z0">
    <w:name w:val="WW8Num45z0"/>
    <w:rsid w:val="00054CD0"/>
    <w:rPr>
      <w:rFonts w:ascii="Symbol" w:hAnsi="Symbol" w:cs="Symbol" w:hint="default"/>
    </w:rPr>
  </w:style>
  <w:style w:type="character" w:customStyle="1" w:styleId="WW8Num45z1">
    <w:name w:val="WW8Num45z1"/>
    <w:rsid w:val="00054CD0"/>
    <w:rPr>
      <w:rFonts w:ascii="Courier New" w:hAnsi="Courier New" w:cs="Courier New" w:hint="default"/>
    </w:rPr>
  </w:style>
  <w:style w:type="character" w:customStyle="1" w:styleId="WW8Num45z2">
    <w:name w:val="WW8Num45z2"/>
    <w:rsid w:val="00054CD0"/>
    <w:rPr>
      <w:rFonts w:ascii="Wingdings" w:hAnsi="Wingdings" w:cs="Wingdings" w:hint="default"/>
    </w:rPr>
  </w:style>
  <w:style w:type="character" w:customStyle="1" w:styleId="WW8Num46z0">
    <w:name w:val="WW8Num46z0"/>
    <w:rsid w:val="00054CD0"/>
    <w:rPr>
      <w:rFonts w:ascii="Symbol" w:hAnsi="Symbol" w:cs="Symbol" w:hint="default"/>
    </w:rPr>
  </w:style>
  <w:style w:type="character" w:customStyle="1" w:styleId="WW8Num46z1">
    <w:name w:val="WW8Num46z1"/>
    <w:rsid w:val="00054CD0"/>
    <w:rPr>
      <w:rFonts w:ascii="Courier New" w:hAnsi="Courier New" w:cs="Courier New" w:hint="default"/>
    </w:rPr>
  </w:style>
  <w:style w:type="character" w:customStyle="1" w:styleId="WW8Num46z2">
    <w:name w:val="WW8Num46z2"/>
    <w:rsid w:val="00054CD0"/>
    <w:rPr>
      <w:rFonts w:ascii="Wingdings" w:hAnsi="Wingdings" w:cs="Wingdings" w:hint="default"/>
    </w:rPr>
  </w:style>
  <w:style w:type="character" w:customStyle="1" w:styleId="1b">
    <w:name w:val="Основной шрифт абзаца1"/>
    <w:rsid w:val="00054CD0"/>
  </w:style>
  <w:style w:type="character" w:customStyle="1" w:styleId="affa">
    <w:name w:val="Знак Знак"/>
    <w:rsid w:val="00054CD0"/>
    <w:rPr>
      <w:rFonts w:ascii="Courier New" w:hAnsi="Courier New" w:cs="Courier New" w:hint="default"/>
      <w:lang w:val="ru-RU" w:eastAsia="ar-SA" w:bidi="ar-SA"/>
    </w:rPr>
  </w:style>
  <w:style w:type="character" w:customStyle="1" w:styleId="1c">
    <w:name w:val="Знак Знак1"/>
    <w:rsid w:val="00054CD0"/>
    <w:rPr>
      <w:rFonts w:ascii="Courier New" w:eastAsia="Calibri" w:hAnsi="Courier New" w:cs="Courier New" w:hint="default"/>
      <w:sz w:val="28"/>
      <w:szCs w:val="28"/>
      <w:lang w:val="ru-RU" w:eastAsia="ar-SA" w:bidi="ar-SA"/>
    </w:rPr>
  </w:style>
  <w:style w:type="character" w:customStyle="1" w:styleId="a10">
    <w:name w:val="a1"/>
    <w:rsid w:val="00054CD0"/>
    <w:rPr>
      <w:b/>
      <w:bCs/>
      <w:color w:val="000080"/>
    </w:rPr>
  </w:style>
  <w:style w:type="character" w:customStyle="1" w:styleId="affb">
    <w:name w:val="Символ сноски"/>
    <w:rsid w:val="00054CD0"/>
    <w:rPr>
      <w:vertAlign w:val="superscript"/>
    </w:rPr>
  </w:style>
  <w:style w:type="character" w:customStyle="1" w:styleId="fontstyle24">
    <w:name w:val="fontstyle24"/>
    <w:rsid w:val="00054CD0"/>
  </w:style>
  <w:style w:type="character" w:customStyle="1" w:styleId="36">
    <w:name w:val="Знак Знак3"/>
    <w:rsid w:val="00054CD0"/>
    <w:rPr>
      <w:rFonts w:ascii="Cambria" w:eastAsia="Times New Roman" w:hAnsi="Cambria" w:cs="Times New Roman" w:hint="default"/>
      <w:sz w:val="22"/>
      <w:szCs w:val="22"/>
    </w:rPr>
  </w:style>
  <w:style w:type="character" w:customStyle="1" w:styleId="41">
    <w:name w:val="Знак Знак4"/>
    <w:rsid w:val="00054CD0"/>
    <w:rPr>
      <w:sz w:val="28"/>
      <w:szCs w:val="24"/>
    </w:rPr>
  </w:style>
  <w:style w:type="character" w:customStyle="1" w:styleId="WW8Num6z0">
    <w:name w:val="WW8Num6z0"/>
    <w:rsid w:val="00054CD0"/>
    <w:rPr>
      <w:rFonts w:ascii="Times New Roman" w:hAnsi="Times New Roman" w:cs="Times New Roman" w:hint="default"/>
      <w:i w:val="0"/>
      <w:iCs w:val="0"/>
    </w:rPr>
  </w:style>
  <w:style w:type="character" w:customStyle="1" w:styleId="WW8Num7z0">
    <w:name w:val="WW8Num7z0"/>
    <w:rsid w:val="00054CD0"/>
    <w:rPr>
      <w:rFonts w:ascii="Times New Roman" w:hAnsi="Times New Roman" w:cs="Times New Roman" w:hint="default"/>
    </w:rPr>
  </w:style>
  <w:style w:type="character" w:customStyle="1" w:styleId="WW8Num10z0">
    <w:name w:val="WW8Num10z0"/>
    <w:rsid w:val="00054CD0"/>
    <w:rPr>
      <w:rFonts w:ascii="Times New Roman" w:hAnsi="Times New Roman" w:cs="Times New Roman" w:hint="default"/>
    </w:rPr>
  </w:style>
  <w:style w:type="character" w:customStyle="1" w:styleId="WW8Num10z1">
    <w:name w:val="WW8Num10z1"/>
    <w:rsid w:val="00054CD0"/>
    <w:rPr>
      <w:rFonts w:ascii="Courier New" w:hAnsi="Courier New" w:cs="Courier New" w:hint="default"/>
    </w:rPr>
  </w:style>
  <w:style w:type="character" w:customStyle="1" w:styleId="WW8Num10z2">
    <w:name w:val="WW8Num10z2"/>
    <w:rsid w:val="00054CD0"/>
    <w:rPr>
      <w:rFonts w:ascii="Wingdings" w:hAnsi="Wingdings" w:cs="Wingdings" w:hint="default"/>
    </w:rPr>
  </w:style>
  <w:style w:type="character" w:customStyle="1" w:styleId="WW8Num10z3">
    <w:name w:val="WW8Num10z3"/>
    <w:rsid w:val="00054CD0"/>
    <w:rPr>
      <w:rFonts w:ascii="Symbol" w:hAnsi="Symbol" w:cs="Symbol" w:hint="default"/>
    </w:rPr>
  </w:style>
  <w:style w:type="character" w:customStyle="1" w:styleId="Absatz-Standardschriftart">
    <w:name w:val="Absatz-Standardschriftart"/>
    <w:rsid w:val="00054CD0"/>
  </w:style>
  <w:style w:type="character" w:customStyle="1" w:styleId="WW8Num8z0">
    <w:name w:val="WW8Num8z0"/>
    <w:rsid w:val="00054CD0"/>
    <w:rPr>
      <w:rFonts w:ascii="Times New Roman" w:hAnsi="Times New Roman" w:cs="Times New Roman" w:hint="default"/>
      <w:i w:val="0"/>
      <w:iCs w:val="0"/>
    </w:rPr>
  </w:style>
  <w:style w:type="character" w:customStyle="1" w:styleId="WW8Num9z0">
    <w:name w:val="WW8Num9z0"/>
    <w:rsid w:val="00054CD0"/>
    <w:rPr>
      <w:rFonts w:ascii="Times New Roman" w:hAnsi="Times New Roman" w:cs="Times New Roman" w:hint="default"/>
    </w:rPr>
  </w:style>
  <w:style w:type="character" w:customStyle="1" w:styleId="WW8Num12z0">
    <w:name w:val="WW8Num12z0"/>
    <w:rsid w:val="00054CD0"/>
    <w:rPr>
      <w:rFonts w:ascii="Times New Roman" w:hAnsi="Times New Roman" w:cs="Times New Roman" w:hint="default"/>
      <w:i w:val="0"/>
      <w:iCs w:val="0"/>
    </w:rPr>
  </w:style>
  <w:style w:type="character" w:customStyle="1" w:styleId="WW8Num12z1">
    <w:name w:val="WW8Num12z1"/>
    <w:rsid w:val="00054CD0"/>
    <w:rPr>
      <w:rFonts w:ascii="Times New Roman" w:hAnsi="Times New Roman" w:cs="Times New Roman" w:hint="default"/>
    </w:rPr>
  </w:style>
  <w:style w:type="character" w:customStyle="1" w:styleId="WW8Num12z2">
    <w:name w:val="WW8Num12z2"/>
    <w:rsid w:val="00054CD0"/>
    <w:rPr>
      <w:rFonts w:ascii="Wingdings" w:hAnsi="Wingdings" w:cs="Wingdings" w:hint="default"/>
    </w:rPr>
  </w:style>
  <w:style w:type="character" w:customStyle="1" w:styleId="WW8Num12z3">
    <w:name w:val="WW8Num12z3"/>
    <w:rsid w:val="00054CD0"/>
    <w:rPr>
      <w:rFonts w:ascii="Symbol" w:hAnsi="Symbol" w:cs="Symbol" w:hint="default"/>
    </w:rPr>
  </w:style>
  <w:style w:type="character" w:customStyle="1" w:styleId="WW8Num26z0">
    <w:name w:val="WW8Num26z0"/>
    <w:rsid w:val="00054CD0"/>
    <w:rPr>
      <w:b w:val="0"/>
      <w:bCs w:val="0"/>
    </w:rPr>
  </w:style>
  <w:style w:type="character" w:customStyle="1" w:styleId="WW8Num29z0">
    <w:name w:val="WW8Num29z0"/>
    <w:rsid w:val="00054CD0"/>
    <w:rPr>
      <w:rFonts w:ascii="Times New Roman" w:eastAsia="Times New Roman" w:hAnsi="Times New Roman" w:cs="Times New Roman" w:hint="default"/>
    </w:rPr>
  </w:style>
  <w:style w:type="character" w:customStyle="1" w:styleId="WW8Num29z1">
    <w:name w:val="WW8Num29z1"/>
    <w:rsid w:val="00054CD0"/>
    <w:rPr>
      <w:rFonts w:ascii="Courier New" w:hAnsi="Courier New" w:cs="Courier New" w:hint="default"/>
    </w:rPr>
  </w:style>
  <w:style w:type="character" w:customStyle="1" w:styleId="WW8Num29z2">
    <w:name w:val="WW8Num29z2"/>
    <w:rsid w:val="00054CD0"/>
    <w:rPr>
      <w:rFonts w:ascii="Wingdings" w:hAnsi="Wingdings" w:hint="default"/>
    </w:rPr>
  </w:style>
  <w:style w:type="character" w:customStyle="1" w:styleId="WW8Num29z3">
    <w:name w:val="WW8Num29z3"/>
    <w:rsid w:val="00054CD0"/>
    <w:rPr>
      <w:rFonts w:ascii="Symbol" w:hAnsi="Symbol" w:hint="default"/>
    </w:rPr>
  </w:style>
  <w:style w:type="character" w:customStyle="1" w:styleId="2b">
    <w:name w:val="Основной шрифт абзаца2"/>
    <w:rsid w:val="00054CD0"/>
  </w:style>
  <w:style w:type="character" w:customStyle="1" w:styleId="WW-Absatz-Standardschriftart">
    <w:name w:val="WW-Absatz-Standardschriftart"/>
    <w:rsid w:val="00054CD0"/>
  </w:style>
  <w:style w:type="character" w:customStyle="1" w:styleId="WW8Num11z0">
    <w:name w:val="WW8Num11z0"/>
    <w:rsid w:val="00054CD0"/>
    <w:rPr>
      <w:rFonts w:ascii="Times New Roman" w:hAnsi="Times New Roman" w:cs="Times New Roman" w:hint="default"/>
    </w:rPr>
  </w:style>
  <w:style w:type="character" w:customStyle="1" w:styleId="WW8Num13z0">
    <w:name w:val="WW8Num13z0"/>
    <w:rsid w:val="00054CD0"/>
    <w:rPr>
      <w:rFonts w:ascii="Times New Roman" w:hAnsi="Times New Roman" w:cs="Times New Roman" w:hint="default"/>
    </w:rPr>
  </w:style>
  <w:style w:type="character" w:customStyle="1" w:styleId="WW8Num18z0">
    <w:name w:val="WW8Num18z0"/>
    <w:rsid w:val="00054CD0"/>
    <w:rPr>
      <w:b w:val="0"/>
      <w:bCs w:val="0"/>
    </w:rPr>
  </w:style>
  <w:style w:type="character" w:customStyle="1" w:styleId="WW8Num21z0">
    <w:name w:val="WW8Num21z0"/>
    <w:rsid w:val="00054CD0"/>
    <w:rPr>
      <w:rFonts w:ascii="Times New Roman" w:eastAsia="Times New Roman" w:hAnsi="Times New Roman" w:cs="Times New Roman" w:hint="default"/>
    </w:rPr>
  </w:style>
  <w:style w:type="character" w:customStyle="1" w:styleId="WW8Num21z1">
    <w:name w:val="WW8Num21z1"/>
    <w:rsid w:val="00054CD0"/>
    <w:rPr>
      <w:rFonts w:ascii="Courier New" w:hAnsi="Courier New" w:cs="Courier New" w:hint="default"/>
    </w:rPr>
  </w:style>
  <w:style w:type="character" w:customStyle="1" w:styleId="WW8Num21z2">
    <w:name w:val="WW8Num21z2"/>
    <w:rsid w:val="00054CD0"/>
    <w:rPr>
      <w:rFonts w:ascii="Wingdings" w:hAnsi="Wingdings" w:cs="Wingdings" w:hint="default"/>
    </w:rPr>
  </w:style>
  <w:style w:type="character" w:customStyle="1" w:styleId="WW8Num21z3">
    <w:name w:val="WW8Num21z3"/>
    <w:rsid w:val="00054CD0"/>
    <w:rPr>
      <w:rFonts w:ascii="Symbol" w:hAnsi="Symbol" w:cs="Symbol" w:hint="default"/>
    </w:rPr>
  </w:style>
  <w:style w:type="character" w:customStyle="1" w:styleId="affc">
    <w:name w:val="Символ нумерации"/>
    <w:rsid w:val="00054CD0"/>
  </w:style>
  <w:style w:type="paragraph" w:customStyle="1" w:styleId="affd">
    <w:name w:val="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e">
    <w:name w:val=" Знак Знак Знак Знак Знак Знак Знак Знак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f">
    <w:name w:val=" Знак Знак Знак Знак"/>
    <w:basedOn w:val="a0"/>
    <w:rsid w:val="00054CD0"/>
    <w:pPr>
      <w:spacing w:after="160" w:line="240" w:lineRule="exact"/>
    </w:pPr>
    <w:rPr>
      <w:rFonts w:ascii="Times New Roman" w:eastAsia="Times New Roman" w:hAnsi="Times New Roman" w:cs="Times New Roman"/>
      <w:noProof/>
      <w:sz w:val="20"/>
      <w:szCs w:val="20"/>
      <w:lang w:eastAsia="ru-RU"/>
    </w:rPr>
  </w:style>
  <w:style w:type="paragraph" w:customStyle="1" w:styleId="afff0">
    <w:name w:val="Знак Знак Знак Знак Знак Знак"/>
    <w:basedOn w:val="a0"/>
    <w:rsid w:val="00054CD0"/>
    <w:pPr>
      <w:spacing w:after="160" w:line="240" w:lineRule="exact"/>
    </w:pPr>
    <w:rPr>
      <w:rFonts w:ascii="Arial" w:eastAsia="Times New Roman" w:hAnsi="Arial" w:cs="Arial"/>
      <w:noProof/>
      <w:sz w:val="20"/>
      <w:szCs w:val="20"/>
      <w:lang w:eastAsia="ru-RU"/>
    </w:rPr>
  </w:style>
  <w:style w:type="paragraph" w:customStyle="1" w:styleId="1d">
    <w:name w:val=" Знак Знак Знак Знак Знак Знак1"/>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e">
    <w:name w:val=" Знак Знак Знак1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Normal">
    <w:name w:val="Normal"/>
    <w:rsid w:val="00054CD0"/>
    <w:pPr>
      <w:widowControl w:val="0"/>
      <w:spacing w:after="0" w:line="240" w:lineRule="auto"/>
    </w:pPr>
    <w:rPr>
      <w:rFonts w:ascii="Times New Roman" w:eastAsia="Times New Roman" w:hAnsi="Times New Roman" w:cs="Times New Roman"/>
      <w:snapToGrid w:val="0"/>
      <w:sz w:val="24"/>
      <w:szCs w:val="20"/>
      <w:lang w:eastAsia="ru-RU"/>
    </w:rPr>
  </w:style>
  <w:style w:type="paragraph" w:customStyle="1" w:styleId="ConsCell">
    <w:name w:val="ConsCell"/>
    <w:rsid w:val="00054CD0"/>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1">
    <w:name w:val="Прижатый влево"/>
    <w:basedOn w:val="a0"/>
    <w:next w:val="a0"/>
    <w:rsid w:val="00054CD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2">
    <w:name w:val=" Знак Знак Знак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styleId="afff3">
    <w:name w:val="Block Text"/>
    <w:basedOn w:val="a0"/>
    <w:rsid w:val="00054CD0"/>
    <w:pPr>
      <w:spacing w:after="0" w:line="240" w:lineRule="auto"/>
      <w:ind w:left="-567" w:right="-766" w:firstLine="567"/>
      <w:jc w:val="both"/>
    </w:pPr>
    <w:rPr>
      <w:rFonts w:ascii="Times New Roman" w:eastAsia="Calibri" w:hAnsi="Times New Roman" w:cs="Times New Roman"/>
      <w:sz w:val="28"/>
      <w:szCs w:val="20"/>
      <w:lang w:eastAsia="ru-RU"/>
    </w:rPr>
  </w:style>
  <w:style w:type="character" w:customStyle="1" w:styleId="afff4">
    <w:name w:val="Цветовое выделение"/>
    <w:rsid w:val="00054CD0"/>
    <w:rPr>
      <w:b/>
      <w:color w:val="000080"/>
      <w:sz w:val="30"/>
    </w:rPr>
  </w:style>
  <w:style w:type="character" w:styleId="afff5">
    <w:name w:val="footnote reference"/>
    <w:rsid w:val="00054CD0"/>
    <w:rPr>
      <w:rFonts w:cs="Times New Roman"/>
      <w:vertAlign w:val="superscript"/>
    </w:rPr>
  </w:style>
  <w:style w:type="paragraph" w:styleId="afff6">
    <w:name w:val="List Paragraph"/>
    <w:basedOn w:val="a0"/>
    <w:uiPriority w:val="34"/>
    <w:qFormat/>
    <w:rsid w:val="00054CD0"/>
    <w:pPr>
      <w:spacing w:after="0" w:line="240" w:lineRule="auto"/>
      <w:ind w:left="720"/>
      <w:contextualSpacing/>
    </w:pPr>
    <w:rPr>
      <w:rFonts w:ascii="Times New Roman" w:eastAsia="Times New Roman" w:hAnsi="Times New Roman" w:cs="Times New Roman"/>
      <w:sz w:val="28"/>
      <w:szCs w:val="28"/>
      <w:lang w:eastAsia="ru-RU"/>
    </w:rPr>
  </w:style>
  <w:style w:type="character" w:customStyle="1" w:styleId="afff7">
    <w:name w:val="Гипертекстовая ссылка"/>
    <w:rsid w:val="00054CD0"/>
    <w:rPr>
      <w:b/>
      <w:color w:val="008000"/>
      <w:sz w:val="30"/>
    </w:rPr>
  </w:style>
  <w:style w:type="paragraph" w:customStyle="1" w:styleId="afff8">
    <w:name w:val="Нормальный (таблица)"/>
    <w:basedOn w:val="a0"/>
    <w:next w:val="a0"/>
    <w:uiPriority w:val="99"/>
    <w:rsid w:val="00054CD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ff9">
    <w:name w:val="endnote text"/>
    <w:basedOn w:val="a0"/>
    <w:link w:val="afffa"/>
    <w:unhideWhenUsed/>
    <w:rsid w:val="00054CD0"/>
    <w:pPr>
      <w:spacing w:after="0" w:line="240" w:lineRule="auto"/>
    </w:pPr>
    <w:rPr>
      <w:rFonts w:ascii="Times New Roman" w:eastAsia="Times New Roman" w:hAnsi="Times New Roman" w:cs="Times New Roman"/>
      <w:sz w:val="20"/>
      <w:szCs w:val="20"/>
      <w:lang w:eastAsia="ru-RU"/>
    </w:rPr>
  </w:style>
  <w:style w:type="character" w:customStyle="1" w:styleId="afffa">
    <w:name w:val="Текст концевой сноски Знак"/>
    <w:basedOn w:val="a1"/>
    <w:link w:val="afff9"/>
    <w:rsid w:val="00054CD0"/>
    <w:rPr>
      <w:rFonts w:ascii="Times New Roman" w:eastAsia="Times New Roman" w:hAnsi="Times New Roman" w:cs="Times New Roman"/>
      <w:sz w:val="20"/>
      <w:szCs w:val="20"/>
      <w:lang w:eastAsia="ru-RU"/>
    </w:rPr>
  </w:style>
  <w:style w:type="character" w:styleId="afffb">
    <w:name w:val="endnote reference"/>
    <w:unhideWhenUsed/>
    <w:rsid w:val="00054CD0"/>
    <w:rPr>
      <w:vertAlign w:val="superscript"/>
    </w:rPr>
  </w:style>
  <w:style w:type="paragraph" w:customStyle="1" w:styleId="1f">
    <w:name w:val="Знак Знак Знак1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nt5">
    <w:name w:val="font5"/>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67">
    <w:name w:val="xl67"/>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9">
    <w:name w:val="xl69"/>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0"/>
    <w:rsid w:val="00054C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0"/>
    <w:rsid w:val="00054CD0"/>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2">
    <w:name w:val="xl72"/>
    <w:basedOn w:val="a0"/>
    <w:rsid w:val="00054CD0"/>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3">
    <w:name w:val="xl73"/>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0"/>
    <w:rsid w:val="00054CD0"/>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customStyle="1" w:styleId="xl75">
    <w:name w:val="xl75"/>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7">
    <w:name w:val="xl77"/>
    <w:basedOn w:val="a0"/>
    <w:rsid w:val="00054C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8">
    <w:name w:val="xl78"/>
    <w:basedOn w:val="a0"/>
    <w:rsid w:val="00054CD0"/>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9">
    <w:name w:val="xl79"/>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0"/>
    <w:rsid w:val="00054CD0"/>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1">
    <w:name w:val="xl81"/>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0"/>
    <w:rsid w:val="00054CD0"/>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5">
    <w:name w:val="xl85"/>
    <w:basedOn w:val="a0"/>
    <w:rsid w:val="00054CD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054CD0"/>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9">
    <w:name w:val="xl89"/>
    <w:basedOn w:val="a0"/>
    <w:rsid w:val="00054CD0"/>
    <w:pPr>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0">
    <w:name w:val="xl90"/>
    <w:basedOn w:val="a0"/>
    <w:rsid w:val="00054CD0"/>
    <w:pPr>
      <w:spacing w:before="100" w:beforeAutospacing="1" w:after="100" w:afterAutospacing="1" w:line="240" w:lineRule="auto"/>
    </w:pPr>
    <w:rPr>
      <w:rFonts w:ascii="Times New Roman" w:eastAsia="Times New Roman" w:hAnsi="Times New Roman" w:cs="Times New Roman"/>
      <w:i/>
      <w:iCs/>
      <w:sz w:val="28"/>
      <w:szCs w:val="28"/>
      <w:lang w:eastAsia="ru-RU"/>
    </w:rPr>
  </w:style>
  <w:style w:type="paragraph" w:customStyle="1" w:styleId="xl91">
    <w:name w:val="xl91"/>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2">
    <w:name w:val="xl92"/>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3">
    <w:name w:val="xl93"/>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4">
    <w:name w:val="xl94"/>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5">
    <w:name w:val="xl95"/>
    <w:basedOn w:val="a0"/>
    <w:rsid w:val="00054CD0"/>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6">
    <w:name w:val="xl96"/>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7">
    <w:name w:val="xl97"/>
    <w:basedOn w:val="a0"/>
    <w:rsid w:val="00054CD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98">
    <w:name w:val="xl98"/>
    <w:basedOn w:val="a0"/>
    <w:rsid w:val="00054CD0"/>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0"/>
    <w:rsid w:val="00054CD0"/>
    <w:pP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100">
    <w:name w:val="xl100"/>
    <w:basedOn w:val="a0"/>
    <w:rsid w:val="00054CD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1">
    <w:name w:val="xl101"/>
    <w:basedOn w:val="a0"/>
    <w:rsid w:val="00054CD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2">
    <w:name w:val="xl102"/>
    <w:basedOn w:val="a0"/>
    <w:rsid w:val="00054CD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3">
    <w:name w:val="xl103"/>
    <w:basedOn w:val="a0"/>
    <w:rsid w:val="00054CD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4">
    <w:name w:val="xl104"/>
    <w:basedOn w:val="a0"/>
    <w:rsid w:val="00054CD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Style4">
    <w:name w:val="Style4"/>
    <w:basedOn w:val="a0"/>
    <w:rsid w:val="00054CD0"/>
    <w:pPr>
      <w:widowControl w:val="0"/>
      <w:autoSpaceDE w:val="0"/>
      <w:autoSpaceDN w:val="0"/>
      <w:adjustRightInd w:val="0"/>
      <w:spacing w:after="0" w:line="314" w:lineRule="exact"/>
      <w:jc w:val="center"/>
    </w:pPr>
    <w:rPr>
      <w:rFonts w:ascii="Times New Roman" w:eastAsia="Times New Roman" w:hAnsi="Times New Roman" w:cs="Times New Roman"/>
      <w:sz w:val="24"/>
      <w:szCs w:val="24"/>
      <w:lang w:eastAsia="ru-RU"/>
    </w:rPr>
  </w:style>
  <w:style w:type="paragraph" w:customStyle="1" w:styleId="Style6">
    <w:name w:val="Style6"/>
    <w:basedOn w:val="a0"/>
    <w:rsid w:val="00054CD0"/>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Style7">
    <w:name w:val="Style7"/>
    <w:basedOn w:val="a0"/>
    <w:rsid w:val="00054CD0"/>
    <w:pPr>
      <w:widowControl w:val="0"/>
      <w:autoSpaceDE w:val="0"/>
      <w:autoSpaceDN w:val="0"/>
      <w:adjustRightInd w:val="0"/>
      <w:spacing w:after="0" w:line="310" w:lineRule="exact"/>
      <w:ind w:firstLine="845"/>
      <w:jc w:val="both"/>
    </w:pPr>
    <w:rPr>
      <w:rFonts w:ascii="Times New Roman" w:eastAsia="Times New Roman" w:hAnsi="Times New Roman" w:cs="Times New Roman"/>
      <w:sz w:val="24"/>
      <w:szCs w:val="24"/>
      <w:lang w:eastAsia="ru-RU"/>
    </w:rPr>
  </w:style>
  <w:style w:type="paragraph" w:customStyle="1" w:styleId="Style12">
    <w:name w:val="Style12"/>
    <w:basedOn w:val="a0"/>
    <w:rsid w:val="00054C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c">
    <w:name w:val="Текст в заданном формате"/>
    <w:basedOn w:val="a0"/>
    <w:rsid w:val="00054CD0"/>
    <w:pPr>
      <w:widowControl w:val="0"/>
      <w:suppressAutoHyphens/>
      <w:spacing w:after="0" w:line="240" w:lineRule="auto"/>
    </w:pPr>
    <w:rPr>
      <w:rFonts w:ascii="Times New Roman" w:eastAsia="Times New Roman" w:hAnsi="Times New Roman" w:cs="Times New Roman"/>
      <w:sz w:val="20"/>
      <w:szCs w:val="20"/>
      <w:lang w:eastAsia="ru-RU" w:bidi="ru-RU"/>
    </w:rPr>
  </w:style>
  <w:style w:type="paragraph" w:customStyle="1" w:styleId="2c">
    <w:name w:val="Список2"/>
    <w:basedOn w:val="aff5"/>
    <w:rsid w:val="00054CD0"/>
    <w:pPr>
      <w:widowControl/>
      <w:tabs>
        <w:tab w:val="left" w:pos="851"/>
      </w:tabs>
      <w:spacing w:before="40" w:after="40"/>
      <w:ind w:left="850" w:hanging="493"/>
    </w:pPr>
    <w:rPr>
      <w:rFonts w:cs="Times New Roman"/>
      <w:sz w:val="24"/>
      <w:lang w:eastAsia="ru-RU"/>
    </w:rPr>
  </w:style>
  <w:style w:type="paragraph" w:customStyle="1" w:styleId="1f0">
    <w:name w:val="Номер1"/>
    <w:basedOn w:val="aff5"/>
    <w:rsid w:val="00054CD0"/>
    <w:pPr>
      <w:widowControl/>
      <w:tabs>
        <w:tab w:val="num" w:pos="1620"/>
      </w:tabs>
      <w:spacing w:before="40" w:after="40"/>
      <w:ind w:left="1620" w:hanging="360"/>
    </w:pPr>
    <w:rPr>
      <w:rFonts w:cs="Times New Roman"/>
      <w:sz w:val="22"/>
      <w:lang w:eastAsia="ru-RU"/>
    </w:rPr>
  </w:style>
  <w:style w:type="paragraph" w:customStyle="1" w:styleId="2d">
    <w:name w:val="Номер2"/>
    <w:basedOn w:val="2c"/>
    <w:rsid w:val="00054CD0"/>
    <w:pPr>
      <w:tabs>
        <w:tab w:val="left" w:pos="964"/>
        <w:tab w:val="num" w:pos="2340"/>
      </w:tabs>
      <w:ind w:left="2340" w:hanging="180"/>
    </w:pPr>
    <w:rPr>
      <w:sz w:val="22"/>
    </w:rPr>
  </w:style>
  <w:style w:type="paragraph" w:customStyle="1" w:styleId="afffd">
    <w:name w:val="Заголовок статьи"/>
    <w:basedOn w:val="a0"/>
    <w:next w:val="a0"/>
    <w:rsid w:val="00054CD0"/>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Style59">
    <w:name w:val="Style59"/>
    <w:basedOn w:val="a0"/>
    <w:rsid w:val="00054CD0"/>
    <w:pPr>
      <w:widowControl w:val="0"/>
      <w:autoSpaceDE w:val="0"/>
      <w:autoSpaceDN w:val="0"/>
      <w:adjustRightInd w:val="0"/>
      <w:spacing w:after="0" w:line="336" w:lineRule="exact"/>
      <w:jc w:val="both"/>
    </w:pPr>
    <w:rPr>
      <w:rFonts w:ascii="Times New Roman" w:eastAsia="Times New Roman" w:hAnsi="Times New Roman" w:cs="Times New Roman"/>
      <w:sz w:val="24"/>
      <w:szCs w:val="24"/>
      <w:lang w:eastAsia="ru-RU"/>
    </w:rPr>
  </w:style>
  <w:style w:type="paragraph" w:customStyle="1" w:styleId="Style37">
    <w:name w:val="Style37"/>
    <w:basedOn w:val="a0"/>
    <w:rsid w:val="00054CD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054CD0"/>
    <w:rPr>
      <w:rFonts w:ascii="Times New Roman" w:hAnsi="Times New Roman" w:cs="Times New Roman" w:hint="default"/>
      <w:b/>
      <w:bCs/>
      <w:sz w:val="24"/>
      <w:szCs w:val="24"/>
    </w:rPr>
  </w:style>
  <w:style w:type="character" w:customStyle="1" w:styleId="FontStyle28">
    <w:name w:val="Font Style28"/>
    <w:rsid w:val="00054CD0"/>
    <w:rPr>
      <w:rFonts w:ascii="Times New Roman" w:hAnsi="Times New Roman" w:cs="Times New Roman" w:hint="default"/>
      <w:sz w:val="26"/>
      <w:szCs w:val="26"/>
    </w:rPr>
  </w:style>
  <w:style w:type="character" w:customStyle="1" w:styleId="2e">
    <w:name w:val="Знак Знак2"/>
    <w:rsid w:val="00054CD0"/>
  </w:style>
  <w:style w:type="character" w:customStyle="1" w:styleId="WW-Absatz-Standardschriftart1">
    <w:name w:val="WW-Absatz-Standardschriftart1"/>
    <w:rsid w:val="00054CD0"/>
  </w:style>
  <w:style w:type="character" w:customStyle="1" w:styleId="WW-Absatz-Standardschriftart11">
    <w:name w:val="WW-Absatz-Standardschriftart11"/>
    <w:rsid w:val="00054CD0"/>
  </w:style>
  <w:style w:type="character" w:customStyle="1" w:styleId="WW-Absatz-Standardschriftart111">
    <w:name w:val="WW-Absatz-Standardschriftart111"/>
    <w:rsid w:val="00054CD0"/>
  </w:style>
  <w:style w:type="character" w:customStyle="1" w:styleId="WW-Absatz-Standardschriftart1111">
    <w:name w:val="WW-Absatz-Standardschriftart1111"/>
    <w:rsid w:val="00054CD0"/>
  </w:style>
  <w:style w:type="character" w:customStyle="1" w:styleId="WW-Absatz-Standardschriftart11111">
    <w:name w:val="WW-Absatz-Standardschriftart11111"/>
    <w:rsid w:val="00054CD0"/>
  </w:style>
  <w:style w:type="character" w:customStyle="1" w:styleId="ConsPlusNormal0">
    <w:name w:val="ConsPlusNormal Знак"/>
    <w:rsid w:val="00054CD0"/>
    <w:rPr>
      <w:rFonts w:ascii="Arial" w:hAnsi="Arial" w:cs="Arial" w:hint="default"/>
      <w:lang w:val="ru-RU" w:eastAsia="ru-RU" w:bidi="ar-SA"/>
    </w:rPr>
  </w:style>
  <w:style w:type="character" w:customStyle="1" w:styleId="FontStyle103">
    <w:name w:val="Font Style103"/>
    <w:rsid w:val="00054CD0"/>
    <w:rPr>
      <w:rFonts w:ascii="Times New Roman" w:hAnsi="Times New Roman" w:cs="Times New Roman" w:hint="default"/>
      <w:sz w:val="26"/>
      <w:szCs w:val="26"/>
    </w:rPr>
  </w:style>
  <w:style w:type="character" w:customStyle="1" w:styleId="FontStyle107">
    <w:name w:val="Font Style107"/>
    <w:rsid w:val="00054CD0"/>
    <w:rPr>
      <w:rFonts w:ascii="Times New Roman" w:hAnsi="Times New Roman" w:cs="Times New Roman" w:hint="default"/>
      <w:b/>
      <w:bCs/>
      <w:sz w:val="26"/>
      <w:szCs w:val="26"/>
    </w:rPr>
  </w:style>
  <w:style w:type="paragraph" w:customStyle="1" w:styleId="1f1">
    <w:name w:val="обычный_1 Знак Знак Знак Знак Знак Знак Знак Знак Знак"/>
    <w:basedOn w:val="a0"/>
    <w:rsid w:val="00054CD0"/>
    <w:pPr>
      <w:spacing w:before="100" w:beforeAutospacing="1" w:after="100" w:afterAutospacing="1" w:line="240" w:lineRule="auto"/>
      <w:jc w:val="both"/>
    </w:pPr>
    <w:rPr>
      <w:rFonts w:ascii="Tahoma" w:eastAsia="Times New Roman" w:hAnsi="Tahoma" w:cs="Tahoma"/>
      <w:sz w:val="20"/>
      <w:szCs w:val="20"/>
      <w:lang w:val="en-US"/>
    </w:rPr>
  </w:style>
  <w:style w:type="paragraph" w:styleId="HTML">
    <w:name w:val="HTML Preformatted"/>
    <w:basedOn w:val="a0"/>
    <w:link w:val="HTML0"/>
    <w:rsid w:val="00054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054CD0"/>
    <w:rPr>
      <w:rFonts w:ascii="Courier New" w:eastAsia="Times New Roman" w:hAnsi="Courier New" w:cs="Times New Roman"/>
      <w:sz w:val="20"/>
      <w:szCs w:val="20"/>
      <w:lang w:val="x-none" w:eastAsia="x-none"/>
    </w:rPr>
  </w:style>
  <w:style w:type="numbering" w:customStyle="1" w:styleId="110">
    <w:name w:val="Нет списка11"/>
    <w:next w:val="a3"/>
    <w:semiHidden/>
    <w:rsid w:val="00054CD0"/>
  </w:style>
  <w:style w:type="numbering" w:customStyle="1" w:styleId="2f">
    <w:name w:val="Нет списка2"/>
    <w:next w:val="a3"/>
    <w:semiHidden/>
    <w:unhideWhenUsed/>
    <w:rsid w:val="00054CD0"/>
  </w:style>
  <w:style w:type="numbering" w:customStyle="1" w:styleId="37">
    <w:name w:val="Нет списка3"/>
    <w:next w:val="a3"/>
    <w:semiHidden/>
    <w:rsid w:val="00054CD0"/>
  </w:style>
  <w:style w:type="paragraph" w:customStyle="1" w:styleId="ConsPlusDocList">
    <w:name w:val="ConsPlusDocList"/>
    <w:rsid w:val="00054C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1">
    <w:name w:val="Основной текст7"/>
    <w:rsid w:val="00054CD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FontStyle21">
    <w:name w:val="Font Style21"/>
    <w:rsid w:val="00054CD0"/>
    <w:rPr>
      <w:rFonts w:ascii="Times New Roman" w:hAnsi="Times New Roman" w:cs="Times New Roman"/>
      <w:sz w:val="26"/>
      <w:szCs w:val="26"/>
    </w:rPr>
  </w:style>
  <w:style w:type="character" w:customStyle="1" w:styleId="2TimesNewRoman">
    <w:name w:val="Основной текст (2) + Times New Roman"/>
    <w:aliases w:val="9 pt"/>
    <w:rsid w:val="00054CD0"/>
    <w:rPr>
      <w:rFonts w:ascii="Times New Roman" w:hAnsi="Times New Roman" w:cs="Times New Roman"/>
      <w:color w:val="000000"/>
      <w:spacing w:val="0"/>
      <w:w w:val="100"/>
      <w:position w:val="0"/>
      <w:sz w:val="18"/>
      <w:szCs w:val="18"/>
      <w:u w:val="none"/>
      <w:lang w:val="ru-RU" w:eastAsia="ru-RU"/>
    </w:rPr>
  </w:style>
  <w:style w:type="character" w:customStyle="1" w:styleId="2TimesNewRoman3">
    <w:name w:val="Основной текст (2) + Times New Roman3"/>
    <w:aliases w:val="6 pt"/>
    <w:rsid w:val="00054CD0"/>
    <w:rPr>
      <w:rFonts w:ascii="Times New Roman" w:hAnsi="Times New Roman" w:cs="Times New Roman"/>
      <w:color w:val="000000"/>
      <w:spacing w:val="0"/>
      <w:w w:val="100"/>
      <w:position w:val="0"/>
      <w:sz w:val="12"/>
      <w:szCs w:val="12"/>
      <w:u w:val="none"/>
      <w:lang w:val="ru-RU" w:eastAsia="ru-RU"/>
    </w:rPr>
  </w:style>
  <w:style w:type="character" w:customStyle="1" w:styleId="2TimesNewRoman1">
    <w:name w:val="Основной текст (2) + Times New Roman1"/>
    <w:aliases w:val="9 pt1,Полужирный"/>
    <w:rsid w:val="00054CD0"/>
    <w:rPr>
      <w:rFonts w:ascii="Times New Roman" w:hAnsi="Times New Roman" w:cs="Times New Roman"/>
      <w:b/>
      <w:bCs/>
      <w:color w:val="000000"/>
      <w:spacing w:val="0"/>
      <w:w w:val="100"/>
      <w:position w:val="0"/>
      <w:sz w:val="18"/>
      <w:szCs w:val="18"/>
      <w:u w:val="none"/>
      <w:lang w:val="ru-RU" w:eastAsia="ru-RU"/>
    </w:rPr>
  </w:style>
  <w:style w:type="character" w:customStyle="1" w:styleId="2f0">
    <w:name w:val="Основной текст (2)_"/>
    <w:link w:val="2f1"/>
    <w:locked/>
    <w:rsid w:val="00054CD0"/>
    <w:rPr>
      <w:rFonts w:ascii="Trebuchet MS" w:hAnsi="Trebuchet MS"/>
      <w:sz w:val="17"/>
      <w:szCs w:val="17"/>
      <w:shd w:val="clear" w:color="auto" w:fill="FFFFFF"/>
    </w:rPr>
  </w:style>
  <w:style w:type="paragraph" w:customStyle="1" w:styleId="2f1">
    <w:name w:val="Основной текст (2)"/>
    <w:basedOn w:val="a0"/>
    <w:link w:val="2f0"/>
    <w:rsid w:val="00054CD0"/>
    <w:pPr>
      <w:widowControl w:val="0"/>
      <w:shd w:val="clear" w:color="auto" w:fill="FFFFFF"/>
      <w:spacing w:before="1560" w:after="540" w:line="240" w:lineRule="atLeast"/>
      <w:jc w:val="center"/>
    </w:pPr>
    <w:rPr>
      <w:rFonts w:ascii="Trebuchet MS" w:hAnsi="Trebuchet MS"/>
      <w:sz w:val="17"/>
      <w:szCs w:val="17"/>
    </w:rPr>
  </w:style>
  <w:style w:type="paragraph" w:customStyle="1" w:styleId="214">
    <w:name w:val="Основной текст (2)1"/>
    <w:basedOn w:val="a0"/>
    <w:rsid w:val="00054CD0"/>
    <w:pPr>
      <w:widowControl w:val="0"/>
      <w:shd w:val="clear" w:color="auto" w:fill="FFFFFF"/>
      <w:spacing w:after="0" w:line="221" w:lineRule="exact"/>
      <w:jc w:val="both"/>
    </w:pPr>
    <w:rPr>
      <w:rFonts w:ascii="Times New Roman" w:eastAsia="Arial Unicode MS" w:hAnsi="Times New Roman" w:cs="Times New Roman"/>
      <w:color w:val="000000"/>
      <w:sz w:val="19"/>
      <w:szCs w:val="19"/>
      <w:lang w:eastAsia="ru-RU"/>
    </w:rPr>
  </w:style>
  <w:style w:type="character" w:customStyle="1" w:styleId="26pt1">
    <w:name w:val="Основной текст (2) + 6 pt1"/>
    <w:rsid w:val="00054CD0"/>
    <w:rPr>
      <w:rFonts w:ascii="Times New Roman" w:hAnsi="Times New Roman" w:cs="Times New Roman"/>
      <w:color w:val="000000"/>
      <w:spacing w:val="0"/>
      <w:w w:val="100"/>
      <w:position w:val="0"/>
      <w:sz w:val="12"/>
      <w:szCs w:val="12"/>
      <w:u w:val="none"/>
      <w:shd w:val="clear" w:color="auto" w:fill="FFFFFF"/>
      <w:lang w:val="ru-RU" w:eastAsia="ru-RU"/>
    </w:rPr>
  </w:style>
  <w:style w:type="paragraph" w:customStyle="1" w:styleId="1f2">
    <w:name w:val="1"/>
    <w:basedOn w:val="a0"/>
    <w:rsid w:val="00054CD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3">
    <w:name w:val="Схема документа1"/>
    <w:basedOn w:val="a0"/>
    <w:rsid w:val="00054CD0"/>
    <w:pPr>
      <w:shd w:val="clear" w:color="auto" w:fill="000080"/>
      <w:spacing w:after="0" w:line="240" w:lineRule="auto"/>
    </w:pPr>
    <w:rPr>
      <w:rFonts w:ascii="Tahoma" w:eastAsia="Times New Roman" w:hAnsi="Tahoma" w:cs="Tahoma"/>
      <w:sz w:val="20"/>
      <w:szCs w:val="20"/>
      <w:lang w:eastAsia="ar-SA"/>
    </w:rPr>
  </w:style>
  <w:style w:type="character" w:customStyle="1" w:styleId="38">
    <w:name w:val="Основной шрифт абзаца3"/>
    <w:rsid w:val="00054CD0"/>
  </w:style>
  <w:style w:type="character" w:customStyle="1" w:styleId="WW8Num14z0">
    <w:name w:val="WW8Num14z0"/>
    <w:rsid w:val="00054CD0"/>
    <w:rPr>
      <w:rFonts w:ascii="Symbol" w:hAnsi="Symbol" w:cs="Symbol"/>
    </w:rPr>
  </w:style>
  <w:style w:type="character" w:customStyle="1" w:styleId="WW8Num14z1">
    <w:name w:val="WW8Num14z1"/>
    <w:rsid w:val="00054CD0"/>
    <w:rPr>
      <w:rFonts w:ascii="Courier New" w:hAnsi="Courier New" w:cs="Courier New"/>
    </w:rPr>
  </w:style>
  <w:style w:type="character" w:customStyle="1" w:styleId="WW8Num14z2">
    <w:name w:val="WW8Num14z2"/>
    <w:rsid w:val="00054CD0"/>
    <w:rPr>
      <w:rFonts w:ascii="Wingdings" w:hAnsi="Wingdings" w:cs="Wingdings"/>
    </w:rPr>
  </w:style>
  <w:style w:type="character" w:customStyle="1" w:styleId="afffe">
    <w:name w:val=" Знак Знак"/>
    <w:rsid w:val="00054CD0"/>
    <w:rPr>
      <w:rFonts w:ascii="Courier New" w:hAnsi="Courier New" w:cs="Courier New"/>
      <w:lang w:val="ru-RU" w:eastAsia="ar-SA" w:bidi="ar-SA"/>
    </w:rPr>
  </w:style>
  <w:style w:type="character" w:customStyle="1" w:styleId="1f4">
    <w:name w:val=" Знак Знак1"/>
    <w:rsid w:val="00054CD0"/>
    <w:rPr>
      <w:rFonts w:ascii="Courier New" w:eastAsia="Calibri" w:hAnsi="Courier New" w:cs="Courier New"/>
      <w:sz w:val="28"/>
      <w:szCs w:val="28"/>
      <w:lang w:val="ru-RU" w:eastAsia="ar-SA" w:bidi="ar-SA"/>
    </w:rPr>
  </w:style>
  <w:style w:type="character" w:customStyle="1" w:styleId="39">
    <w:name w:val=" Знак Знак3"/>
    <w:rsid w:val="00054CD0"/>
    <w:rPr>
      <w:rFonts w:ascii="Cambria" w:eastAsia="Times New Roman" w:hAnsi="Cambria" w:cs="Times New Roman"/>
      <w:sz w:val="22"/>
      <w:szCs w:val="22"/>
    </w:rPr>
  </w:style>
  <w:style w:type="character" w:customStyle="1" w:styleId="42">
    <w:name w:val=" Знак Знак4"/>
    <w:rsid w:val="00054CD0"/>
    <w:rPr>
      <w:sz w:val="28"/>
      <w:szCs w:val="24"/>
    </w:rPr>
  </w:style>
  <w:style w:type="paragraph" w:customStyle="1" w:styleId="3a">
    <w:name w:val="Название3"/>
    <w:basedOn w:val="a0"/>
    <w:rsid w:val="00054CD0"/>
    <w:pPr>
      <w:suppressLineNumbers/>
      <w:spacing w:before="120" w:after="120" w:line="240" w:lineRule="auto"/>
      <w:jc w:val="both"/>
    </w:pPr>
    <w:rPr>
      <w:rFonts w:ascii="Times New Roman" w:eastAsia="Times New Roman" w:hAnsi="Times New Roman" w:cs="Lohit Hindi"/>
      <w:i/>
      <w:iCs/>
      <w:sz w:val="24"/>
      <w:szCs w:val="24"/>
      <w:lang w:eastAsia="ar-SA"/>
    </w:rPr>
  </w:style>
  <w:style w:type="paragraph" w:customStyle="1" w:styleId="3b">
    <w:name w:val="Указатель3"/>
    <w:basedOn w:val="a0"/>
    <w:rsid w:val="00054CD0"/>
    <w:pPr>
      <w:suppressLineNumbers/>
      <w:spacing w:after="0" w:line="240" w:lineRule="auto"/>
      <w:jc w:val="both"/>
    </w:pPr>
    <w:rPr>
      <w:rFonts w:ascii="Times New Roman" w:eastAsia="Times New Roman" w:hAnsi="Times New Roman" w:cs="Lohit Hindi"/>
      <w:sz w:val="28"/>
      <w:szCs w:val="20"/>
      <w:lang w:eastAsia="ar-SA"/>
    </w:rPr>
  </w:style>
  <w:style w:type="paragraph" w:customStyle="1" w:styleId="1f5">
    <w:name w:val=" Знак1 Знак Знак Знак"/>
    <w:basedOn w:val="a0"/>
    <w:rsid w:val="00054CD0"/>
    <w:pPr>
      <w:spacing w:after="0" w:line="240" w:lineRule="auto"/>
    </w:pPr>
    <w:rPr>
      <w:rFonts w:ascii="Verdana" w:eastAsia="Times New Roman" w:hAnsi="Verdana" w:cs="Verdana"/>
      <w:sz w:val="20"/>
      <w:szCs w:val="20"/>
      <w:lang w:val="en-US" w:eastAsia="ar-SA"/>
    </w:rPr>
  </w:style>
  <w:style w:type="paragraph" w:customStyle="1" w:styleId="61">
    <w:name w:val="????????? 6"/>
    <w:basedOn w:val="a0"/>
    <w:next w:val="a0"/>
    <w:rsid w:val="00054CD0"/>
    <w:pPr>
      <w:keepNext/>
      <w:tabs>
        <w:tab w:val="left" w:pos="0"/>
      </w:tabs>
      <w:autoSpaceDE w:val="0"/>
      <w:spacing w:after="0" w:line="240" w:lineRule="auto"/>
      <w:ind w:left="5561"/>
      <w:jc w:val="center"/>
      <w:textAlignment w:val="baseline"/>
    </w:pPr>
    <w:rPr>
      <w:rFonts w:ascii="Times New Roman" w:eastAsia="Times New Roman" w:hAnsi="Times New Roman" w:cs="Times New Roman"/>
      <w:sz w:val="28"/>
      <w:szCs w:val="20"/>
      <w:lang w:eastAsia="ar-SA"/>
    </w:rPr>
  </w:style>
  <w:style w:type="paragraph" w:customStyle="1" w:styleId="223">
    <w:name w:val="Список 22"/>
    <w:basedOn w:val="a0"/>
    <w:rsid w:val="00054CD0"/>
    <w:pPr>
      <w:spacing w:after="0" w:line="360" w:lineRule="auto"/>
      <w:ind w:firstLine="709"/>
      <w:jc w:val="both"/>
    </w:pPr>
    <w:rPr>
      <w:rFonts w:ascii="Times New Roman" w:eastAsia="Times New Roman" w:hAnsi="Times New Roman" w:cs="Times New Roman"/>
      <w:sz w:val="28"/>
      <w:szCs w:val="20"/>
      <w:lang w:eastAsia="ar-SA"/>
    </w:rPr>
  </w:style>
  <w:style w:type="paragraph" w:customStyle="1" w:styleId="xl105">
    <w:name w:val="xl105"/>
    <w:basedOn w:val="a0"/>
    <w:rsid w:val="00054CD0"/>
    <w:pPr>
      <w:pBdr>
        <w:top w:val="single" w:sz="8" w:space="0" w:color="000000"/>
        <w:left w:val="single" w:sz="8" w:space="0" w:color="000000"/>
        <w:right w:val="single" w:sz="8" w:space="0" w:color="000000"/>
      </w:pBdr>
      <w:spacing w:before="280" w:after="280" w:line="240" w:lineRule="auto"/>
      <w:jc w:val="center"/>
      <w:textAlignment w:val="center"/>
    </w:pPr>
    <w:rPr>
      <w:rFonts w:ascii="Times New Roman" w:eastAsia="Times New Roman" w:hAnsi="Times New Roman" w:cs="Times New Roman"/>
      <w:sz w:val="28"/>
      <w:szCs w:val="28"/>
      <w:lang w:eastAsia="ar-SA"/>
    </w:rPr>
  </w:style>
  <w:style w:type="paragraph" w:customStyle="1" w:styleId="xl106">
    <w:name w:val="xl106"/>
    <w:basedOn w:val="a0"/>
    <w:rsid w:val="00054CD0"/>
    <w:pPr>
      <w:pBdr>
        <w:left w:val="single" w:sz="8" w:space="0" w:color="000000"/>
        <w:bottom w:val="single" w:sz="8" w:space="0" w:color="000000"/>
        <w:right w:val="single" w:sz="8" w:space="0" w:color="000000"/>
      </w:pBdr>
      <w:spacing w:before="280" w:after="280" w:line="240" w:lineRule="auto"/>
      <w:jc w:val="center"/>
      <w:textAlignment w:val="center"/>
    </w:pPr>
    <w:rPr>
      <w:rFonts w:ascii="Times New Roman" w:eastAsia="Times New Roman" w:hAnsi="Times New Roman" w:cs="Times New Roman"/>
      <w:sz w:val="28"/>
      <w:szCs w:val="28"/>
      <w:lang w:eastAsia="ar-SA"/>
    </w:rPr>
  </w:style>
  <w:style w:type="paragraph" w:customStyle="1" w:styleId="xl107">
    <w:name w:val="xl107"/>
    <w:basedOn w:val="a0"/>
    <w:rsid w:val="00054CD0"/>
    <w:pPr>
      <w:spacing w:before="280" w:after="280" w:line="240" w:lineRule="auto"/>
      <w:jc w:val="center"/>
      <w:textAlignment w:val="center"/>
    </w:pPr>
    <w:rPr>
      <w:rFonts w:ascii="Times New Roman" w:eastAsia="Times New Roman" w:hAnsi="Times New Roman" w:cs="Times New Roman"/>
      <w:b/>
      <w:bCs/>
      <w:sz w:val="28"/>
      <w:szCs w:val="28"/>
      <w:lang w:eastAsia="ar-SA"/>
    </w:rPr>
  </w:style>
  <w:style w:type="paragraph" w:customStyle="1" w:styleId="affff">
    <w:name w:val="Ориентир"/>
    <w:basedOn w:val="a0"/>
    <w:rsid w:val="00054CD0"/>
    <w:pPr>
      <w:spacing w:after="0" w:line="240" w:lineRule="auto"/>
      <w:ind w:firstLine="709"/>
      <w:jc w:val="both"/>
    </w:pPr>
    <w:rPr>
      <w:rFonts w:ascii="Times New Roman" w:eastAsia="Calibri" w:hAnsi="Times New Roman" w:cs="Times New Roman"/>
      <w:sz w:val="20"/>
      <w:szCs w:val="20"/>
      <w:lang w:eastAsia="ru-RU"/>
    </w:rPr>
  </w:style>
  <w:style w:type="paragraph" w:customStyle="1" w:styleId="-">
    <w:name w:val="Ориентир-заголовок"/>
    <w:basedOn w:val="affff"/>
    <w:rsid w:val="00054CD0"/>
  </w:style>
  <w:style w:type="table" w:customStyle="1" w:styleId="1f6">
    <w:name w:val="Сетка таблицы1"/>
    <w:basedOn w:val="a2"/>
    <w:next w:val="af4"/>
    <w:rsid w:val="00054CD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марк список 1"/>
    <w:basedOn w:val="a0"/>
    <w:rsid w:val="00054CD0"/>
    <w:pPr>
      <w:tabs>
        <w:tab w:val="num" w:pos="360"/>
      </w:tabs>
      <w:adjustRightInd w:val="0"/>
      <w:spacing w:before="120" w:after="120" w:line="360" w:lineRule="atLeast"/>
      <w:ind w:left="360" w:hanging="360"/>
      <w:jc w:val="both"/>
    </w:pPr>
    <w:rPr>
      <w:rFonts w:ascii="Times New Roman" w:eastAsia="Times New Roman" w:hAnsi="Times New Roman" w:cs="Times New Roman"/>
      <w:sz w:val="24"/>
      <w:szCs w:val="20"/>
    </w:rPr>
  </w:style>
  <w:style w:type="table" w:customStyle="1" w:styleId="2f2">
    <w:name w:val="Сетка таблицы2"/>
    <w:basedOn w:val="a2"/>
    <w:next w:val="af4"/>
    <w:rsid w:val="00054CD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0">
    <w:name w:val="Document Map"/>
    <w:basedOn w:val="a0"/>
    <w:link w:val="affff1"/>
    <w:rsid w:val="00054CD0"/>
    <w:pPr>
      <w:spacing w:after="0" w:line="240" w:lineRule="auto"/>
      <w:jc w:val="both"/>
    </w:pPr>
    <w:rPr>
      <w:rFonts w:ascii="Tahoma" w:eastAsia="Times New Roman" w:hAnsi="Tahoma" w:cs="Times New Roman"/>
      <w:sz w:val="16"/>
      <w:szCs w:val="16"/>
      <w:lang w:val="x-none" w:eastAsia="ar-SA"/>
    </w:rPr>
  </w:style>
  <w:style w:type="character" w:customStyle="1" w:styleId="affff1">
    <w:name w:val="Схема документа Знак"/>
    <w:basedOn w:val="a1"/>
    <w:link w:val="affff0"/>
    <w:rsid w:val="00054CD0"/>
    <w:rPr>
      <w:rFonts w:ascii="Tahoma" w:eastAsia="Times New Roman" w:hAnsi="Tahoma" w:cs="Times New Roman"/>
      <w:sz w:val="16"/>
      <w:szCs w:val="16"/>
      <w:lang w:val="x-none" w:eastAsia="ar-SA"/>
    </w:rPr>
  </w:style>
  <w:style w:type="paragraph" w:styleId="affff2">
    <w:name w:val="No Spacing"/>
    <w:link w:val="affff3"/>
    <w:qFormat/>
    <w:rsid w:val="00054CD0"/>
    <w:pPr>
      <w:suppressAutoHyphens/>
      <w:spacing w:after="0" w:line="240" w:lineRule="auto"/>
    </w:pPr>
    <w:rPr>
      <w:rFonts w:ascii="Calibri" w:eastAsia="Calibri" w:hAnsi="Calibri" w:cs="Times New Roman"/>
      <w:kern w:val="1"/>
      <w:lang w:eastAsia="ar-SA"/>
    </w:rPr>
  </w:style>
  <w:style w:type="character" w:customStyle="1" w:styleId="affff3">
    <w:name w:val="Без интервала Знак"/>
    <w:link w:val="affff2"/>
    <w:rsid w:val="00054CD0"/>
    <w:rPr>
      <w:rFonts w:ascii="Calibri" w:eastAsia="Calibri" w:hAnsi="Calibri" w:cs="Times New Roman"/>
      <w:kern w:val="1"/>
      <w:lang w:eastAsia="ar-SA"/>
    </w:rPr>
  </w:style>
  <w:style w:type="paragraph" w:customStyle="1" w:styleId="Style18">
    <w:name w:val="Style18"/>
    <w:basedOn w:val="a0"/>
    <w:rsid w:val="00054CD0"/>
    <w:pPr>
      <w:widowControl w:val="0"/>
      <w:autoSpaceDE w:val="0"/>
      <w:autoSpaceDN w:val="0"/>
      <w:adjustRightInd w:val="0"/>
      <w:spacing w:after="0" w:line="256" w:lineRule="exact"/>
    </w:pPr>
    <w:rPr>
      <w:rFonts w:ascii="Times New Roman" w:eastAsia="Batang" w:hAnsi="Times New Roman" w:cs="Times New Roman"/>
      <w:sz w:val="24"/>
      <w:szCs w:val="24"/>
      <w:lang w:eastAsia="ko-KR"/>
    </w:rPr>
  </w:style>
  <w:style w:type="paragraph" w:customStyle="1" w:styleId="Style23">
    <w:name w:val="Style23"/>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29">
    <w:name w:val="Style29"/>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0">
    <w:name w:val="Style30"/>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3">
    <w:name w:val="Style33"/>
    <w:basedOn w:val="a0"/>
    <w:rsid w:val="00054CD0"/>
    <w:pPr>
      <w:widowControl w:val="0"/>
      <w:autoSpaceDE w:val="0"/>
      <w:autoSpaceDN w:val="0"/>
      <w:adjustRightInd w:val="0"/>
      <w:spacing w:after="0" w:line="274" w:lineRule="exact"/>
      <w:jc w:val="center"/>
    </w:pPr>
    <w:rPr>
      <w:rFonts w:ascii="Times New Roman" w:eastAsia="Batang" w:hAnsi="Times New Roman" w:cs="Times New Roman"/>
      <w:sz w:val="24"/>
      <w:szCs w:val="24"/>
      <w:lang w:eastAsia="ko-KR"/>
    </w:rPr>
  </w:style>
  <w:style w:type="paragraph" w:customStyle="1" w:styleId="Style35">
    <w:name w:val="Style35"/>
    <w:basedOn w:val="a0"/>
    <w:rsid w:val="00054CD0"/>
    <w:pPr>
      <w:widowControl w:val="0"/>
      <w:autoSpaceDE w:val="0"/>
      <w:autoSpaceDN w:val="0"/>
      <w:adjustRightInd w:val="0"/>
      <w:spacing w:after="0" w:line="278" w:lineRule="exact"/>
    </w:pPr>
    <w:rPr>
      <w:rFonts w:ascii="Times New Roman" w:eastAsia="Batang" w:hAnsi="Times New Roman" w:cs="Times New Roman"/>
      <w:sz w:val="24"/>
      <w:szCs w:val="24"/>
      <w:lang w:eastAsia="ko-KR"/>
    </w:rPr>
  </w:style>
  <w:style w:type="paragraph" w:customStyle="1" w:styleId="Style38">
    <w:name w:val="Style38"/>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9">
    <w:name w:val="Style39"/>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1">
    <w:name w:val="Style41"/>
    <w:basedOn w:val="a0"/>
    <w:rsid w:val="00054CD0"/>
    <w:pPr>
      <w:widowControl w:val="0"/>
      <w:autoSpaceDE w:val="0"/>
      <w:autoSpaceDN w:val="0"/>
      <w:adjustRightInd w:val="0"/>
      <w:spacing w:after="0" w:line="274" w:lineRule="exact"/>
      <w:ind w:firstLine="96"/>
    </w:pPr>
    <w:rPr>
      <w:rFonts w:ascii="Times New Roman" w:eastAsia="Batang" w:hAnsi="Times New Roman" w:cs="Times New Roman"/>
      <w:sz w:val="24"/>
      <w:szCs w:val="24"/>
      <w:lang w:eastAsia="ko-KR"/>
    </w:rPr>
  </w:style>
  <w:style w:type="paragraph" w:customStyle="1" w:styleId="Style42">
    <w:name w:val="Style42"/>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5">
    <w:name w:val="Style45"/>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6">
    <w:name w:val="Style46"/>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8">
    <w:name w:val="Style48"/>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50">
    <w:name w:val="Style50"/>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51">
    <w:name w:val="Style51"/>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character" w:customStyle="1" w:styleId="FontStyle58">
    <w:name w:val="Font Style58"/>
    <w:rsid w:val="00054CD0"/>
    <w:rPr>
      <w:rFonts w:ascii="Times New Roman" w:hAnsi="Times New Roman" w:cs="Times New Roman"/>
      <w:b/>
      <w:bCs/>
      <w:color w:val="000000"/>
      <w:sz w:val="26"/>
      <w:szCs w:val="26"/>
    </w:rPr>
  </w:style>
  <w:style w:type="character" w:customStyle="1" w:styleId="FontStyle60">
    <w:name w:val="Font Style60"/>
    <w:rsid w:val="00054CD0"/>
    <w:rPr>
      <w:rFonts w:ascii="Times New Roman" w:hAnsi="Times New Roman" w:cs="Times New Roman"/>
      <w:color w:val="000000"/>
      <w:sz w:val="20"/>
      <w:szCs w:val="20"/>
    </w:rPr>
  </w:style>
  <w:style w:type="character" w:customStyle="1" w:styleId="FontStyle61">
    <w:name w:val="Font Style61"/>
    <w:rsid w:val="00054CD0"/>
    <w:rPr>
      <w:rFonts w:ascii="Times New Roman" w:hAnsi="Times New Roman" w:cs="Times New Roman"/>
      <w:color w:val="000000"/>
      <w:sz w:val="20"/>
      <w:szCs w:val="20"/>
    </w:rPr>
  </w:style>
  <w:style w:type="character" w:customStyle="1" w:styleId="FontStyle62">
    <w:name w:val="Font Style62"/>
    <w:rsid w:val="00054CD0"/>
    <w:rPr>
      <w:rFonts w:ascii="Times New Roman" w:hAnsi="Times New Roman" w:cs="Times New Roman"/>
      <w:color w:val="000000"/>
      <w:sz w:val="22"/>
      <w:szCs w:val="22"/>
    </w:rPr>
  </w:style>
  <w:style w:type="character" w:customStyle="1" w:styleId="FontStyle63">
    <w:name w:val="Font Style63"/>
    <w:rsid w:val="00054CD0"/>
    <w:rPr>
      <w:rFonts w:ascii="Times New Roman" w:hAnsi="Times New Roman" w:cs="Times New Roman"/>
      <w:color w:val="000000"/>
      <w:sz w:val="22"/>
      <w:szCs w:val="22"/>
    </w:rPr>
  </w:style>
  <w:style w:type="character" w:customStyle="1" w:styleId="FontStyle64">
    <w:name w:val="Font Style64"/>
    <w:rsid w:val="00054CD0"/>
    <w:rPr>
      <w:rFonts w:ascii="Times New Roman" w:hAnsi="Times New Roman" w:cs="Times New Roman"/>
      <w:color w:val="000000"/>
      <w:sz w:val="16"/>
      <w:szCs w:val="16"/>
    </w:rPr>
  </w:style>
  <w:style w:type="character" w:customStyle="1" w:styleId="FontStyle65">
    <w:name w:val="Font Style65"/>
    <w:rsid w:val="00054CD0"/>
    <w:rPr>
      <w:rFonts w:ascii="Times New Roman" w:hAnsi="Times New Roman" w:cs="Times New Roman"/>
      <w:color w:val="000000"/>
      <w:sz w:val="22"/>
      <w:szCs w:val="22"/>
    </w:rPr>
  </w:style>
  <w:style w:type="character" w:customStyle="1" w:styleId="FontStyle66">
    <w:name w:val="Font Style66"/>
    <w:rsid w:val="00054CD0"/>
    <w:rPr>
      <w:rFonts w:ascii="Times New Roman" w:hAnsi="Times New Roman" w:cs="Times New Roman"/>
      <w:b/>
      <w:bCs/>
      <w:color w:val="000000"/>
      <w:sz w:val="10"/>
      <w:szCs w:val="10"/>
    </w:rPr>
  </w:style>
  <w:style w:type="character" w:customStyle="1" w:styleId="FontStyle67">
    <w:name w:val="Font Style67"/>
    <w:rsid w:val="00054CD0"/>
    <w:rPr>
      <w:rFonts w:ascii="Times New Roman" w:hAnsi="Times New Roman" w:cs="Times New Roman"/>
      <w:color w:val="000000"/>
      <w:sz w:val="22"/>
      <w:szCs w:val="22"/>
    </w:rPr>
  </w:style>
  <w:style w:type="character" w:customStyle="1" w:styleId="FontStyle68">
    <w:name w:val="Font Style68"/>
    <w:rsid w:val="00054CD0"/>
    <w:rPr>
      <w:rFonts w:ascii="Times New Roman" w:hAnsi="Times New Roman" w:cs="Times New Roman"/>
      <w:color w:val="000000"/>
      <w:sz w:val="22"/>
      <w:szCs w:val="22"/>
    </w:rPr>
  </w:style>
  <w:style w:type="character" w:customStyle="1" w:styleId="FontStyle69">
    <w:name w:val="Font Style69"/>
    <w:rsid w:val="00054CD0"/>
    <w:rPr>
      <w:rFonts w:ascii="Times New Roman" w:hAnsi="Times New Roman" w:cs="Times New Roman"/>
      <w:color w:val="000000"/>
      <w:sz w:val="22"/>
      <w:szCs w:val="22"/>
    </w:rPr>
  </w:style>
  <w:style w:type="character" w:customStyle="1" w:styleId="FontStyle84">
    <w:name w:val="Font Style84"/>
    <w:rsid w:val="00054CD0"/>
    <w:rPr>
      <w:rFonts w:ascii="Times New Roman" w:hAnsi="Times New Roman" w:cs="Times New Roman"/>
      <w:color w:val="000000"/>
      <w:sz w:val="20"/>
      <w:szCs w:val="20"/>
    </w:rPr>
  </w:style>
  <w:style w:type="character" w:customStyle="1" w:styleId="FontStyle85">
    <w:name w:val="Font Style85"/>
    <w:rsid w:val="00054CD0"/>
    <w:rPr>
      <w:rFonts w:ascii="Times New Roman" w:hAnsi="Times New Roman" w:cs="Times New Roman"/>
      <w:color w:val="000000"/>
      <w:sz w:val="20"/>
      <w:szCs w:val="20"/>
    </w:rPr>
  </w:style>
  <w:style w:type="paragraph" w:customStyle="1" w:styleId="Style24">
    <w:name w:val="Style24"/>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1">
    <w:name w:val="Style31"/>
    <w:basedOn w:val="a0"/>
    <w:rsid w:val="00054CD0"/>
    <w:pPr>
      <w:widowControl w:val="0"/>
      <w:autoSpaceDE w:val="0"/>
      <w:autoSpaceDN w:val="0"/>
      <w:adjustRightInd w:val="0"/>
      <w:spacing w:after="0" w:line="230" w:lineRule="exact"/>
      <w:jc w:val="center"/>
    </w:pPr>
    <w:rPr>
      <w:rFonts w:ascii="Times New Roman" w:eastAsia="Batang" w:hAnsi="Times New Roman" w:cs="Times New Roman"/>
      <w:sz w:val="24"/>
      <w:szCs w:val="24"/>
      <w:lang w:eastAsia="ko-KR"/>
    </w:rPr>
  </w:style>
  <w:style w:type="paragraph" w:customStyle="1" w:styleId="Style34">
    <w:name w:val="Style34"/>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36">
    <w:name w:val="Style36"/>
    <w:basedOn w:val="a0"/>
    <w:rsid w:val="00054CD0"/>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Style49">
    <w:name w:val="Style49"/>
    <w:basedOn w:val="a0"/>
    <w:rsid w:val="00054CD0"/>
    <w:pPr>
      <w:widowControl w:val="0"/>
      <w:autoSpaceDE w:val="0"/>
      <w:autoSpaceDN w:val="0"/>
      <w:adjustRightInd w:val="0"/>
      <w:spacing w:after="0" w:line="228" w:lineRule="exact"/>
    </w:pPr>
    <w:rPr>
      <w:rFonts w:ascii="Times New Roman" w:eastAsia="Batang" w:hAnsi="Times New Roman" w:cs="Times New Roman"/>
      <w:sz w:val="24"/>
      <w:szCs w:val="24"/>
      <w:lang w:eastAsia="ko-KR"/>
    </w:rPr>
  </w:style>
  <w:style w:type="character" w:customStyle="1" w:styleId="FontStyle70">
    <w:name w:val="Font Style70"/>
    <w:rsid w:val="00054CD0"/>
    <w:rPr>
      <w:rFonts w:ascii="Times New Roman" w:hAnsi="Times New Roman" w:cs="Times New Roman"/>
      <w:color w:val="000000"/>
      <w:sz w:val="18"/>
      <w:szCs w:val="18"/>
    </w:rPr>
  </w:style>
  <w:style w:type="character" w:customStyle="1" w:styleId="FontStyle71">
    <w:name w:val="Font Style71"/>
    <w:rsid w:val="00054CD0"/>
    <w:rPr>
      <w:rFonts w:ascii="Times New Roman" w:hAnsi="Times New Roman" w:cs="Times New Roman"/>
      <w:i/>
      <w:iCs/>
      <w:color w:val="000000"/>
      <w:sz w:val="18"/>
      <w:szCs w:val="18"/>
    </w:rPr>
  </w:style>
  <w:style w:type="character" w:customStyle="1" w:styleId="FontStyle72">
    <w:name w:val="Font Style72"/>
    <w:rsid w:val="00054CD0"/>
    <w:rPr>
      <w:rFonts w:ascii="Times New Roman" w:hAnsi="Times New Roman" w:cs="Times New Roman"/>
      <w:color w:val="000000"/>
      <w:sz w:val="18"/>
      <w:szCs w:val="18"/>
    </w:rPr>
  </w:style>
  <w:style w:type="character" w:customStyle="1" w:styleId="FontStyle73">
    <w:name w:val="Font Style73"/>
    <w:rsid w:val="00054CD0"/>
    <w:rPr>
      <w:rFonts w:ascii="Times New Roman" w:hAnsi="Times New Roman" w:cs="Times New Roman"/>
      <w:color w:val="000000"/>
      <w:sz w:val="18"/>
      <w:szCs w:val="18"/>
    </w:rPr>
  </w:style>
  <w:style w:type="numbering" w:customStyle="1" w:styleId="43">
    <w:name w:val="Нет списка4"/>
    <w:next w:val="a3"/>
    <w:semiHidden/>
    <w:rsid w:val="00054CD0"/>
  </w:style>
  <w:style w:type="character" w:customStyle="1" w:styleId="WW8Num3z0">
    <w:name w:val="WW8Num3z0"/>
    <w:rsid w:val="00054CD0"/>
    <w:rPr>
      <w:rFonts w:ascii="Symbol" w:hAnsi="Symbol" w:cs="Symbol"/>
    </w:rPr>
  </w:style>
  <w:style w:type="character" w:customStyle="1" w:styleId="1f8">
    <w:name w:val="Текст Знак1"/>
    <w:rsid w:val="00054CD0"/>
    <w:rPr>
      <w:rFonts w:ascii="Courier New" w:hAnsi="Courier New" w:cs="Courier New"/>
    </w:rPr>
  </w:style>
  <w:style w:type="numbering" w:customStyle="1" w:styleId="51">
    <w:name w:val="Нет списка5"/>
    <w:next w:val="a3"/>
    <w:semiHidden/>
    <w:rsid w:val="00054CD0"/>
  </w:style>
  <w:style w:type="character" w:customStyle="1" w:styleId="215">
    <w:name w:val="Основной текст с отступом 2 Знак1"/>
    <w:rsid w:val="00054CD0"/>
    <w:rPr>
      <w:sz w:val="28"/>
      <w:szCs w:val="28"/>
    </w:rPr>
  </w:style>
  <w:style w:type="table" w:customStyle="1" w:styleId="3c">
    <w:name w:val="Сетка таблицы3"/>
    <w:basedOn w:val="a2"/>
    <w:next w:val="af4"/>
    <w:rsid w:val="00054CD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с отступом Знак1"/>
    <w:locked/>
    <w:rsid w:val="00054CD0"/>
    <w:rPr>
      <w:sz w:val="28"/>
      <w:lang w:val="ru-RU" w:eastAsia="ar-SA" w:bidi="ar-SA"/>
    </w:rPr>
  </w:style>
  <w:style w:type="paragraph" w:customStyle="1" w:styleId="BodyTextIndent2">
    <w:name w:val="Body Text Indent 2"/>
    <w:basedOn w:val="a0"/>
    <w:rsid w:val="00054CD0"/>
    <w:pPr>
      <w:suppressAutoHyphens/>
      <w:spacing w:after="120" w:line="480" w:lineRule="auto"/>
      <w:ind w:left="283"/>
    </w:pPr>
    <w:rPr>
      <w:rFonts w:ascii="Arial" w:eastAsia="Lucida Sans Unicode" w:hAnsi="Arial" w:cs="font297"/>
      <w:kern w:val="1"/>
      <w:sz w:val="20"/>
      <w:szCs w:val="24"/>
      <w:lang w:eastAsia="hi-IN" w:bidi="hi-IN"/>
    </w:rPr>
  </w:style>
  <w:style w:type="paragraph" w:customStyle="1" w:styleId="BodyText2">
    <w:name w:val="Body Text 2"/>
    <w:basedOn w:val="a0"/>
    <w:rsid w:val="00054CD0"/>
    <w:pPr>
      <w:suppressAutoHyphens/>
      <w:spacing w:after="120" w:line="480" w:lineRule="auto"/>
    </w:pPr>
    <w:rPr>
      <w:rFonts w:ascii="Arial" w:eastAsia="Lucida Sans Unicode" w:hAnsi="Arial" w:cs="font297"/>
      <w:kern w:val="1"/>
      <w:sz w:val="20"/>
      <w:szCs w:val="24"/>
      <w:lang w:eastAsia="hi-IN" w:bidi="hi-IN"/>
    </w:rPr>
  </w:style>
  <w:style w:type="paragraph" w:customStyle="1" w:styleId="BodyText3">
    <w:name w:val="Body Text 3"/>
    <w:basedOn w:val="a0"/>
    <w:rsid w:val="00054CD0"/>
    <w:pPr>
      <w:suppressAutoHyphens/>
      <w:spacing w:after="120" w:line="100" w:lineRule="atLeast"/>
    </w:pPr>
    <w:rPr>
      <w:rFonts w:ascii="Times New Roman" w:eastAsia="Times New Roman" w:hAnsi="Times New Roman" w:cs="Times New Roman"/>
      <w:kern w:val="1"/>
      <w:sz w:val="16"/>
      <w:szCs w:val="16"/>
      <w:lang w:eastAsia="hi-IN" w:bidi="hi-IN"/>
    </w:rPr>
  </w:style>
  <w:style w:type="paragraph" w:customStyle="1" w:styleId="affff4">
    <w:name w:val="Знак Знак Знак Знак"/>
    <w:basedOn w:val="a0"/>
    <w:rsid w:val="00054CD0"/>
    <w:pPr>
      <w:spacing w:after="160" w:line="240" w:lineRule="exact"/>
    </w:pPr>
    <w:rPr>
      <w:rFonts w:ascii="Verdana" w:eastAsia="Times New Roman" w:hAnsi="Verdana" w:cs="Times New Roman"/>
      <w:sz w:val="24"/>
      <w:szCs w:val="24"/>
      <w:lang w:val="en-US"/>
    </w:rPr>
  </w:style>
  <w:style w:type="paragraph" w:customStyle="1" w:styleId="CharChar">
    <w:name w:val=" Char Char"/>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able">
    <w:name w:val="table"/>
    <w:basedOn w:val="a0"/>
    <w:rsid w:val="00054CD0"/>
    <w:pPr>
      <w:spacing w:after="0" w:line="240" w:lineRule="auto"/>
      <w:jc w:val="both"/>
    </w:pPr>
    <w:rPr>
      <w:rFonts w:ascii="Times New Roman" w:eastAsia="Times New Roman" w:hAnsi="Times New Roman" w:cs="Times New Roman"/>
      <w:szCs w:val="20"/>
      <w:lang w:eastAsia="ar-SA"/>
    </w:rPr>
  </w:style>
  <w:style w:type="character" w:customStyle="1" w:styleId="1fa">
    <w:name w:val="Нижний колонтитул Знак1"/>
    <w:locked/>
    <w:rsid w:val="00054CD0"/>
    <w:rPr>
      <w:sz w:val="28"/>
      <w:szCs w:val="28"/>
      <w:lang w:val="ru-RU" w:eastAsia="ar-SA" w:bidi="ar-SA"/>
    </w:rPr>
  </w:style>
  <w:style w:type="character" w:customStyle="1" w:styleId="1fb">
    <w:name w:val="Основной текст Знак1"/>
    <w:locked/>
    <w:rsid w:val="00054CD0"/>
    <w:rPr>
      <w:sz w:val="28"/>
      <w:lang w:val="ru-RU" w:eastAsia="ar-SA" w:bidi="ar-SA"/>
    </w:rPr>
  </w:style>
  <w:style w:type="paragraph" w:customStyle="1" w:styleId="1fc">
    <w:name w:val="Обычный1"/>
    <w:rsid w:val="00054CD0"/>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character" w:customStyle="1" w:styleId="62">
    <w:name w:val="Знак Знак6"/>
    <w:locked/>
    <w:rsid w:val="00054CD0"/>
    <w:rPr>
      <w:sz w:val="28"/>
      <w:lang w:val="ru-RU" w:eastAsia="ru-RU" w:bidi="ar-SA"/>
    </w:rPr>
  </w:style>
  <w:style w:type="paragraph" w:customStyle="1" w:styleId="affff5">
    <w:name w:val="Знак Знак Знак Знак Знак Знак Знак Знак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fd">
    <w:name w:val="Знак Знак Знак Знак Знак Знак1"/>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1fe">
    <w:name w:val="Знак Знак Знак1 Знак"/>
    <w:basedOn w:val="a0"/>
    <w:rsid w:val="00054CD0"/>
    <w:pPr>
      <w:spacing w:after="160" w:line="240" w:lineRule="exact"/>
    </w:pPr>
    <w:rPr>
      <w:rFonts w:ascii="Times New Roman" w:eastAsia="Times New Roman" w:hAnsi="Times New Roman" w:cs="Times New Roman"/>
      <w:sz w:val="20"/>
      <w:szCs w:val="20"/>
      <w:lang w:eastAsia="ru-RU"/>
    </w:rPr>
  </w:style>
  <w:style w:type="paragraph" w:customStyle="1" w:styleId="affff6">
    <w:name w:val="Знак Знак Знак Знак Знак Знак Знак"/>
    <w:basedOn w:val="a0"/>
    <w:rsid w:val="00054CD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7">
    <w:name w:val="Активная гипертекстовая ссылка"/>
    <w:rsid w:val="00054CD0"/>
    <w:rPr>
      <w:b/>
      <w:bCs/>
      <w:color w:val="106BBE"/>
      <w:u w:val="single"/>
    </w:rPr>
  </w:style>
  <w:style w:type="paragraph" w:customStyle="1" w:styleId="affff8">
    <w:name w:val="Внимание"/>
    <w:basedOn w:val="a0"/>
    <w:next w:val="a0"/>
    <w:rsid w:val="00054CD0"/>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9">
    <w:name w:val="Внимание: криминал!!"/>
    <w:basedOn w:val="affff8"/>
    <w:next w:val="a0"/>
    <w:rsid w:val="00054CD0"/>
  </w:style>
  <w:style w:type="paragraph" w:customStyle="1" w:styleId="affffa">
    <w:name w:val="Внимание: недобросовестность!"/>
    <w:basedOn w:val="affff8"/>
    <w:next w:val="a0"/>
    <w:rsid w:val="00054CD0"/>
  </w:style>
  <w:style w:type="character" w:customStyle="1" w:styleId="affffb">
    <w:name w:val="Выделение для Базового Поиска"/>
    <w:rsid w:val="00054CD0"/>
    <w:rPr>
      <w:b/>
      <w:bCs/>
      <w:color w:val="0058A9"/>
    </w:rPr>
  </w:style>
  <w:style w:type="character" w:customStyle="1" w:styleId="affffc">
    <w:name w:val="Выделение для Базового Поиска (курсив)"/>
    <w:rsid w:val="00054CD0"/>
    <w:rPr>
      <w:b/>
      <w:bCs/>
      <w:i/>
      <w:iCs/>
      <w:color w:val="0058A9"/>
    </w:rPr>
  </w:style>
  <w:style w:type="paragraph" w:customStyle="1" w:styleId="affffd">
    <w:name w:val="Дочерний элемент списка"/>
    <w:basedOn w:val="a0"/>
    <w:next w:val="a0"/>
    <w:rsid w:val="00054CD0"/>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fffe">
    <w:name w:val="Основное меню (преемственное)"/>
    <w:basedOn w:val="a0"/>
    <w:next w:val="a0"/>
    <w:rsid w:val="00054CD0"/>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ffff">
    <w:name w:val="Заголовок группы контролов"/>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ffff0">
    <w:name w:val="Заголовок для информации об изменениях"/>
    <w:basedOn w:val="1"/>
    <w:next w:val="a0"/>
    <w:rsid w:val="00054CD0"/>
    <w:pPr>
      <w:keepNext w:val="0"/>
      <w:widowControl w:val="0"/>
      <w:autoSpaceDE w:val="0"/>
      <w:autoSpaceDN w:val="0"/>
      <w:adjustRightInd w:val="0"/>
      <w:spacing w:before="0" w:after="108"/>
      <w:outlineLvl w:val="9"/>
    </w:pPr>
    <w:rPr>
      <w:rFonts w:cs="Arial"/>
      <w:b w:val="0"/>
      <w:i w:val="0"/>
      <w:color w:val="26282F"/>
      <w:kern w:val="0"/>
      <w:sz w:val="18"/>
      <w:szCs w:val="18"/>
      <w:shd w:val="clear" w:color="auto" w:fill="FFFFFF"/>
    </w:rPr>
  </w:style>
  <w:style w:type="paragraph" w:customStyle="1" w:styleId="afffff1">
    <w:name w:val="Заголовок распахивающейся части диалога"/>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ffff2">
    <w:name w:val="Заголовок своего сообщения"/>
    <w:rsid w:val="00054CD0"/>
    <w:rPr>
      <w:b/>
      <w:bCs/>
      <w:color w:val="26282F"/>
      <w:sz w:val="30"/>
    </w:rPr>
  </w:style>
  <w:style w:type="character" w:customStyle="1" w:styleId="afffff3">
    <w:name w:val="Заголовок чужого сообщения"/>
    <w:rsid w:val="00054CD0"/>
    <w:rPr>
      <w:b/>
      <w:bCs/>
      <w:color w:val="FF0000"/>
    </w:rPr>
  </w:style>
  <w:style w:type="paragraph" w:customStyle="1" w:styleId="afffff4">
    <w:name w:val="Заголовок ЭР (левое окно)"/>
    <w:basedOn w:val="a0"/>
    <w:next w:val="a0"/>
    <w:rsid w:val="00054CD0"/>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fff5">
    <w:name w:val="Заголовок ЭР (правое окно)"/>
    <w:basedOn w:val="afffff4"/>
    <w:next w:val="a0"/>
    <w:rsid w:val="00054CD0"/>
    <w:pPr>
      <w:spacing w:after="0"/>
      <w:jc w:val="left"/>
    </w:pPr>
  </w:style>
  <w:style w:type="paragraph" w:customStyle="1" w:styleId="afffff6">
    <w:name w:val="Интерактивный заголовок"/>
    <w:basedOn w:val="aff6"/>
    <w:next w:val="a0"/>
    <w:rsid w:val="00054CD0"/>
    <w:pPr>
      <w:keepNext w:val="0"/>
      <w:widowControl w:val="0"/>
      <w:autoSpaceDE w:val="0"/>
      <w:autoSpaceDN w:val="0"/>
      <w:adjustRightInd w:val="0"/>
      <w:spacing w:before="0" w:after="0"/>
      <w:ind w:firstLine="720"/>
    </w:pPr>
    <w:rPr>
      <w:rFonts w:ascii="Verdana" w:eastAsia="Times New Roman" w:hAnsi="Verdana" w:cs="Verdana"/>
      <w:b/>
      <w:bCs/>
      <w:color w:val="0058A9"/>
      <w:sz w:val="22"/>
      <w:szCs w:val="22"/>
      <w:u w:val="single"/>
      <w:shd w:val="clear" w:color="auto" w:fill="ECE9D8"/>
      <w:lang w:eastAsia="ru-RU"/>
    </w:rPr>
  </w:style>
  <w:style w:type="paragraph" w:customStyle="1" w:styleId="afffff7">
    <w:name w:val="Текст информации об изменениях"/>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fff8">
    <w:name w:val="Информация об изменениях"/>
    <w:basedOn w:val="afffff7"/>
    <w:next w:val="a0"/>
    <w:rsid w:val="00054CD0"/>
    <w:pPr>
      <w:spacing w:before="180"/>
      <w:ind w:left="360" w:right="360" w:firstLine="0"/>
    </w:pPr>
    <w:rPr>
      <w:shd w:val="clear" w:color="auto" w:fill="EAEFED"/>
    </w:rPr>
  </w:style>
  <w:style w:type="paragraph" w:customStyle="1" w:styleId="afffff9">
    <w:name w:val="Текст (справка)"/>
    <w:basedOn w:val="a0"/>
    <w:next w:val="a0"/>
    <w:rsid w:val="00054CD0"/>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a">
    <w:name w:val="Информация об изменениях документа"/>
    <w:basedOn w:val="afb"/>
    <w:next w:val="a0"/>
    <w:rsid w:val="00054CD0"/>
    <w:pPr>
      <w:widowControl w:val="0"/>
      <w:spacing w:before="75"/>
    </w:pPr>
    <w:rPr>
      <w:rFonts w:cs="Arial"/>
      <w:color w:val="353842"/>
      <w:sz w:val="24"/>
      <w:szCs w:val="24"/>
      <w:shd w:val="clear" w:color="auto" w:fill="F0F0F0"/>
    </w:rPr>
  </w:style>
  <w:style w:type="paragraph" w:customStyle="1" w:styleId="afffffb">
    <w:name w:val="Текст (лев. подпись)"/>
    <w:basedOn w:val="a0"/>
    <w:next w:val="a0"/>
    <w:rsid w:val="00054CD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c">
    <w:name w:val="Колонтитул (левый)"/>
    <w:basedOn w:val="afffffb"/>
    <w:next w:val="a0"/>
    <w:rsid w:val="00054CD0"/>
    <w:rPr>
      <w:sz w:val="14"/>
      <w:szCs w:val="14"/>
    </w:rPr>
  </w:style>
  <w:style w:type="paragraph" w:customStyle="1" w:styleId="afffffd">
    <w:name w:val="Текст (прав. подпись)"/>
    <w:basedOn w:val="a0"/>
    <w:next w:val="a0"/>
    <w:rsid w:val="00054CD0"/>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e">
    <w:name w:val="Колонтитул (правый)"/>
    <w:basedOn w:val="afffffd"/>
    <w:next w:val="a0"/>
    <w:rsid w:val="00054CD0"/>
    <w:rPr>
      <w:sz w:val="14"/>
      <w:szCs w:val="14"/>
    </w:rPr>
  </w:style>
  <w:style w:type="paragraph" w:customStyle="1" w:styleId="affffff">
    <w:name w:val="Комментарий пользователя"/>
    <w:basedOn w:val="afb"/>
    <w:next w:val="a0"/>
    <w:rsid w:val="00054CD0"/>
    <w:pPr>
      <w:widowControl w:val="0"/>
      <w:spacing w:before="75"/>
      <w:jc w:val="left"/>
    </w:pPr>
    <w:rPr>
      <w:rFonts w:cs="Arial"/>
      <w:i w:val="0"/>
      <w:iCs w:val="0"/>
      <w:color w:val="353842"/>
      <w:sz w:val="24"/>
      <w:szCs w:val="24"/>
      <w:shd w:val="clear" w:color="auto" w:fill="FFDFE0"/>
    </w:rPr>
  </w:style>
  <w:style w:type="paragraph" w:customStyle="1" w:styleId="affffff0">
    <w:name w:val="Куда обратиться?"/>
    <w:basedOn w:val="affff8"/>
    <w:next w:val="a0"/>
    <w:rsid w:val="00054CD0"/>
  </w:style>
  <w:style w:type="paragraph" w:customStyle="1" w:styleId="affffff1">
    <w:name w:val="Моноширинный"/>
    <w:basedOn w:val="a0"/>
    <w:next w:val="a0"/>
    <w:rsid w:val="00054CD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fff2">
    <w:name w:val="Найденные слова"/>
    <w:rsid w:val="00054CD0"/>
    <w:rPr>
      <w:b/>
      <w:bCs/>
      <w:color w:val="26282F"/>
      <w:shd w:val="clear" w:color="auto" w:fill="auto"/>
    </w:rPr>
  </w:style>
  <w:style w:type="paragraph" w:customStyle="1" w:styleId="affffff3">
    <w:name w:val="Необходимые документы"/>
    <w:basedOn w:val="affff8"/>
    <w:next w:val="a0"/>
    <w:rsid w:val="00054CD0"/>
    <w:pPr>
      <w:ind w:firstLine="118"/>
    </w:pPr>
  </w:style>
  <w:style w:type="paragraph" w:customStyle="1" w:styleId="affffff4">
    <w:name w:val="Оглавление"/>
    <w:basedOn w:val="afa"/>
    <w:next w:val="a0"/>
    <w:rsid w:val="00054CD0"/>
    <w:pPr>
      <w:ind w:left="140"/>
      <w:jc w:val="left"/>
    </w:pPr>
    <w:rPr>
      <w:rFonts w:cs="Courier New"/>
      <w:sz w:val="24"/>
      <w:szCs w:val="24"/>
    </w:rPr>
  </w:style>
  <w:style w:type="character" w:customStyle="1" w:styleId="affffff5">
    <w:name w:val="Опечатки"/>
    <w:rsid w:val="00054CD0"/>
    <w:rPr>
      <w:color w:val="FF0000"/>
    </w:rPr>
  </w:style>
  <w:style w:type="paragraph" w:customStyle="1" w:styleId="affffff6">
    <w:name w:val="Переменная часть"/>
    <w:basedOn w:val="affffe"/>
    <w:next w:val="a0"/>
    <w:rsid w:val="00054CD0"/>
    <w:rPr>
      <w:sz w:val="18"/>
      <w:szCs w:val="18"/>
    </w:rPr>
  </w:style>
  <w:style w:type="paragraph" w:customStyle="1" w:styleId="affffff7">
    <w:name w:val="Подвал для информации об изменениях"/>
    <w:basedOn w:val="1"/>
    <w:next w:val="a0"/>
    <w:rsid w:val="00054CD0"/>
    <w:pPr>
      <w:keepNext w:val="0"/>
      <w:widowControl w:val="0"/>
      <w:autoSpaceDE w:val="0"/>
      <w:autoSpaceDN w:val="0"/>
      <w:adjustRightInd w:val="0"/>
      <w:spacing w:before="108" w:after="108"/>
      <w:outlineLvl w:val="9"/>
    </w:pPr>
    <w:rPr>
      <w:rFonts w:cs="Arial"/>
      <w:b w:val="0"/>
      <w:i w:val="0"/>
      <w:color w:val="26282F"/>
      <w:kern w:val="0"/>
      <w:sz w:val="18"/>
      <w:szCs w:val="18"/>
    </w:rPr>
  </w:style>
  <w:style w:type="paragraph" w:customStyle="1" w:styleId="affffff8">
    <w:name w:val="Подзаголовок для информации об изменениях"/>
    <w:basedOn w:val="afffff7"/>
    <w:next w:val="a0"/>
    <w:rsid w:val="00054CD0"/>
    <w:rPr>
      <w:b/>
      <w:bCs/>
    </w:rPr>
  </w:style>
  <w:style w:type="paragraph" w:customStyle="1" w:styleId="affffff9">
    <w:name w:val="Подчёркнуный текст"/>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ffa">
    <w:name w:val="Постоянная часть"/>
    <w:basedOn w:val="affffe"/>
    <w:next w:val="a0"/>
    <w:rsid w:val="00054CD0"/>
    <w:rPr>
      <w:sz w:val="20"/>
      <w:szCs w:val="20"/>
    </w:rPr>
  </w:style>
  <w:style w:type="paragraph" w:customStyle="1" w:styleId="affffffb">
    <w:name w:val="Пример."/>
    <w:basedOn w:val="affff8"/>
    <w:next w:val="a0"/>
    <w:rsid w:val="00054CD0"/>
  </w:style>
  <w:style w:type="paragraph" w:customStyle="1" w:styleId="affffffc">
    <w:name w:val="Примечание."/>
    <w:basedOn w:val="affff8"/>
    <w:next w:val="a0"/>
    <w:rsid w:val="00054CD0"/>
  </w:style>
  <w:style w:type="character" w:customStyle="1" w:styleId="affffffd">
    <w:name w:val="Продолжение ссылки"/>
    <w:rsid w:val="00054CD0"/>
    <w:rPr>
      <w:b/>
      <w:bCs/>
      <w:color w:val="106BBE"/>
      <w:sz w:val="30"/>
    </w:rPr>
  </w:style>
  <w:style w:type="paragraph" w:customStyle="1" w:styleId="affffffe">
    <w:name w:val="Словарная статья"/>
    <w:basedOn w:val="a0"/>
    <w:next w:val="a0"/>
    <w:rsid w:val="00054CD0"/>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
    <w:name w:val="Сравнение редакций"/>
    <w:rsid w:val="00054CD0"/>
    <w:rPr>
      <w:b/>
      <w:bCs/>
      <w:color w:val="26282F"/>
      <w:sz w:val="30"/>
    </w:rPr>
  </w:style>
  <w:style w:type="character" w:customStyle="1" w:styleId="afffffff0">
    <w:name w:val="Сравнение редакций. Добавленный фрагмент"/>
    <w:rsid w:val="00054CD0"/>
    <w:rPr>
      <w:color w:val="000000"/>
      <w:shd w:val="clear" w:color="auto" w:fill="auto"/>
    </w:rPr>
  </w:style>
  <w:style w:type="character" w:customStyle="1" w:styleId="afffffff1">
    <w:name w:val="Сравнение редакций. Удаленный фрагмент"/>
    <w:rsid w:val="00054CD0"/>
    <w:rPr>
      <w:color w:val="000000"/>
      <w:shd w:val="clear" w:color="auto" w:fill="auto"/>
    </w:rPr>
  </w:style>
  <w:style w:type="paragraph" w:customStyle="1" w:styleId="afffffff2">
    <w:name w:val="Ссылка на официальную публикацию"/>
    <w:basedOn w:val="a0"/>
    <w:next w:val="a0"/>
    <w:rsid w:val="00054CD0"/>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fff3">
    <w:name w:val="Текст в таблице"/>
    <w:basedOn w:val="afff8"/>
    <w:next w:val="a0"/>
    <w:rsid w:val="00054CD0"/>
    <w:pPr>
      <w:ind w:firstLine="500"/>
    </w:pPr>
  </w:style>
  <w:style w:type="paragraph" w:customStyle="1" w:styleId="afffffff4">
    <w:name w:val="Текст ЭР (см. также)"/>
    <w:basedOn w:val="a0"/>
    <w:next w:val="a0"/>
    <w:rsid w:val="00054CD0"/>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fff5">
    <w:name w:val="Технический комментарий"/>
    <w:basedOn w:val="a0"/>
    <w:next w:val="a0"/>
    <w:rsid w:val="00054CD0"/>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fff6">
    <w:name w:val="Утратил силу"/>
    <w:rsid w:val="00054CD0"/>
    <w:rPr>
      <w:b/>
      <w:bCs/>
      <w:strike/>
      <w:color w:val="auto"/>
    </w:rPr>
  </w:style>
  <w:style w:type="paragraph" w:customStyle="1" w:styleId="afffffff7">
    <w:name w:val="Формула"/>
    <w:basedOn w:val="a0"/>
    <w:next w:val="a0"/>
    <w:rsid w:val="00054CD0"/>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fff8">
    <w:name w:val="Центрированный (таблица)"/>
    <w:basedOn w:val="afff8"/>
    <w:next w:val="a0"/>
    <w:rsid w:val="00054CD0"/>
    <w:pPr>
      <w:jc w:val="center"/>
    </w:pPr>
  </w:style>
  <w:style w:type="paragraph" w:customStyle="1" w:styleId="-0">
    <w:name w:val="ЭР-содержание (правое окно)"/>
    <w:basedOn w:val="a0"/>
    <w:next w:val="a0"/>
    <w:rsid w:val="00054CD0"/>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character" w:customStyle="1" w:styleId="afffffff9">
    <w:name w:val="Основной текст_"/>
    <w:link w:val="63"/>
    <w:locked/>
    <w:rsid w:val="00054CD0"/>
    <w:rPr>
      <w:sz w:val="26"/>
      <w:szCs w:val="26"/>
      <w:shd w:val="clear" w:color="auto" w:fill="FFFFFF"/>
    </w:rPr>
  </w:style>
  <w:style w:type="paragraph" w:customStyle="1" w:styleId="63">
    <w:name w:val="Основной текст6"/>
    <w:basedOn w:val="a0"/>
    <w:link w:val="afffffff9"/>
    <w:rsid w:val="00054CD0"/>
    <w:pPr>
      <w:widowControl w:val="0"/>
      <w:shd w:val="clear" w:color="auto" w:fill="FFFFFF"/>
      <w:spacing w:after="0" w:line="322" w:lineRule="exact"/>
      <w:jc w:val="both"/>
    </w:pPr>
    <w:rPr>
      <w:sz w:val="26"/>
      <w:szCs w:val="26"/>
      <w:shd w:val="clear" w:color="auto" w:fill="FFFFFF"/>
    </w:rPr>
  </w:style>
  <w:style w:type="character" w:customStyle="1" w:styleId="afffffffa">
    <w:name w:val="Основной текст + Полужирный"/>
    <w:rsid w:val="00054CD0"/>
    <w:rPr>
      <w:b/>
      <w:bCs/>
      <w:color w:val="000000"/>
      <w:spacing w:val="0"/>
      <w:w w:val="100"/>
      <w:position w:val="0"/>
      <w:sz w:val="26"/>
      <w:szCs w:val="26"/>
      <w:shd w:val="clear" w:color="auto" w:fill="FFFFFF"/>
      <w:lang w:val="ru-RU" w:eastAsia="x-none"/>
    </w:rPr>
  </w:style>
  <w:style w:type="character" w:customStyle="1" w:styleId="1ff">
    <w:name w:val="Основной текст1"/>
    <w:rsid w:val="00054CD0"/>
    <w:rPr>
      <w:color w:val="000000"/>
      <w:spacing w:val="0"/>
      <w:w w:val="100"/>
      <w:position w:val="0"/>
      <w:sz w:val="26"/>
      <w:szCs w:val="26"/>
      <w:shd w:val="clear" w:color="auto" w:fill="FFFFFF"/>
      <w:lang w:val="ru-RU" w:eastAsia="x-none"/>
    </w:rPr>
  </w:style>
  <w:style w:type="character" w:customStyle="1" w:styleId="2f3">
    <w:name w:val="Основной текст2"/>
    <w:rsid w:val="00054CD0"/>
    <w:rPr>
      <w:color w:val="000000"/>
      <w:spacing w:val="0"/>
      <w:w w:val="100"/>
      <w:position w:val="0"/>
      <w:sz w:val="26"/>
      <w:szCs w:val="26"/>
      <w:shd w:val="clear" w:color="auto" w:fill="FFFFFF"/>
      <w:lang w:val="ru-RU" w:eastAsia="x-none"/>
    </w:rPr>
  </w:style>
  <w:style w:type="character" w:customStyle="1" w:styleId="1ff0">
    <w:name w:val="Заголовок №1_"/>
    <w:link w:val="1ff1"/>
    <w:locked/>
    <w:rsid w:val="00054CD0"/>
    <w:rPr>
      <w:b/>
      <w:bCs/>
      <w:sz w:val="26"/>
      <w:szCs w:val="26"/>
      <w:shd w:val="clear" w:color="auto" w:fill="FFFFFF"/>
    </w:rPr>
  </w:style>
  <w:style w:type="paragraph" w:customStyle="1" w:styleId="1ff1">
    <w:name w:val="Заголовок №1"/>
    <w:basedOn w:val="a0"/>
    <w:link w:val="1ff0"/>
    <w:rsid w:val="00054CD0"/>
    <w:pPr>
      <w:widowControl w:val="0"/>
      <w:shd w:val="clear" w:color="auto" w:fill="FFFFFF"/>
      <w:spacing w:after="0" w:line="322" w:lineRule="exact"/>
      <w:ind w:hanging="2880"/>
      <w:outlineLvl w:val="0"/>
    </w:pPr>
    <w:rPr>
      <w:b/>
      <w:bCs/>
      <w:sz w:val="26"/>
      <w:szCs w:val="26"/>
      <w:shd w:val="clear" w:color="auto" w:fill="FFFFFF"/>
    </w:rPr>
  </w:style>
  <w:style w:type="character" w:customStyle="1" w:styleId="3d">
    <w:name w:val="Основной текст (3)_"/>
    <w:link w:val="3e"/>
    <w:locked/>
    <w:rsid w:val="00054CD0"/>
    <w:rPr>
      <w:sz w:val="26"/>
      <w:szCs w:val="26"/>
      <w:shd w:val="clear" w:color="auto" w:fill="FFFFFF"/>
    </w:rPr>
  </w:style>
  <w:style w:type="paragraph" w:customStyle="1" w:styleId="3e">
    <w:name w:val="Основной текст (3)"/>
    <w:basedOn w:val="a0"/>
    <w:link w:val="3d"/>
    <w:rsid w:val="00054CD0"/>
    <w:pPr>
      <w:widowControl w:val="0"/>
      <w:shd w:val="clear" w:color="auto" w:fill="FFFFFF"/>
      <w:spacing w:after="0" w:line="322" w:lineRule="exact"/>
      <w:ind w:firstLine="760"/>
      <w:jc w:val="both"/>
    </w:pPr>
    <w:rPr>
      <w:sz w:val="26"/>
      <w:szCs w:val="26"/>
      <w:shd w:val="clear" w:color="auto" w:fill="FFFFFF"/>
    </w:rPr>
  </w:style>
  <w:style w:type="character" w:customStyle="1" w:styleId="91">
    <w:name w:val="Основной текст (9)_"/>
    <w:link w:val="92"/>
    <w:locked/>
    <w:rsid w:val="00054CD0"/>
    <w:rPr>
      <w:b/>
      <w:bCs/>
      <w:shd w:val="clear" w:color="auto" w:fill="FFFFFF"/>
    </w:rPr>
  </w:style>
  <w:style w:type="paragraph" w:customStyle="1" w:styleId="92">
    <w:name w:val="Основной текст (9)"/>
    <w:basedOn w:val="a0"/>
    <w:link w:val="91"/>
    <w:rsid w:val="00054CD0"/>
    <w:pPr>
      <w:widowControl w:val="0"/>
      <w:shd w:val="clear" w:color="auto" w:fill="FFFFFF"/>
      <w:spacing w:after="0" w:line="322" w:lineRule="exact"/>
      <w:ind w:firstLine="820"/>
      <w:jc w:val="both"/>
    </w:pPr>
    <w:rPr>
      <w:b/>
      <w:bCs/>
      <w:shd w:val="clear" w:color="auto" w:fill="FFFFFF"/>
    </w:rPr>
  </w:style>
  <w:style w:type="character" w:customStyle="1" w:styleId="11pt6">
    <w:name w:val="Основной текст + 11 pt6"/>
    <w:rsid w:val="00054CD0"/>
    <w:rPr>
      <w:color w:val="000000"/>
      <w:spacing w:val="0"/>
      <w:w w:val="100"/>
      <w:position w:val="0"/>
      <w:sz w:val="22"/>
      <w:szCs w:val="22"/>
      <w:shd w:val="clear" w:color="auto" w:fill="FFFFFF"/>
      <w:lang w:val="ru-RU" w:eastAsia="x-none"/>
    </w:rPr>
  </w:style>
  <w:style w:type="character" w:customStyle="1" w:styleId="11pt5">
    <w:name w:val="Основной текст + 11 pt5"/>
    <w:aliases w:val="Полужирный3"/>
    <w:rsid w:val="00054CD0"/>
    <w:rPr>
      <w:b/>
      <w:bCs/>
      <w:color w:val="000000"/>
      <w:spacing w:val="0"/>
      <w:w w:val="100"/>
      <w:position w:val="0"/>
      <w:sz w:val="22"/>
      <w:szCs w:val="22"/>
      <w:shd w:val="clear" w:color="auto" w:fill="FFFFFF"/>
      <w:lang w:val="ru-RU" w:eastAsia="x-none"/>
    </w:rPr>
  </w:style>
  <w:style w:type="character" w:customStyle="1" w:styleId="11pt3">
    <w:name w:val="Основной текст + 11 pt3"/>
    <w:aliases w:val="Полужирный2"/>
    <w:rsid w:val="00054CD0"/>
    <w:rPr>
      <w:b/>
      <w:bCs/>
      <w:color w:val="000000"/>
      <w:spacing w:val="0"/>
      <w:w w:val="100"/>
      <w:position w:val="0"/>
      <w:sz w:val="22"/>
      <w:szCs w:val="22"/>
      <w:shd w:val="clear" w:color="auto" w:fill="FFFFFF"/>
      <w:lang w:val="ru-RU" w:eastAsia="x-none"/>
    </w:rPr>
  </w:style>
  <w:style w:type="character" w:customStyle="1" w:styleId="11pt2">
    <w:name w:val="Основной текст + 11 pt2"/>
    <w:rsid w:val="00054CD0"/>
    <w:rPr>
      <w:color w:val="000000"/>
      <w:spacing w:val="0"/>
      <w:w w:val="100"/>
      <w:position w:val="0"/>
      <w:sz w:val="22"/>
      <w:szCs w:val="22"/>
      <w:shd w:val="clear" w:color="auto" w:fill="FFFFFF"/>
      <w:lang w:val="ru-RU" w:eastAsia="x-none"/>
    </w:rPr>
  </w:style>
  <w:style w:type="character" w:customStyle="1" w:styleId="11pt1">
    <w:name w:val="Основной текст + 11 pt1"/>
    <w:aliases w:val="Полужирный1"/>
    <w:rsid w:val="00054CD0"/>
    <w:rPr>
      <w:b/>
      <w:bCs/>
      <w:color w:val="000000"/>
      <w:spacing w:val="0"/>
      <w:w w:val="100"/>
      <w:position w:val="0"/>
      <w:sz w:val="22"/>
      <w:szCs w:val="22"/>
      <w:shd w:val="clear" w:color="auto" w:fill="FFFFFF"/>
      <w:lang w:val="ru-RU" w:eastAsia="x-none"/>
    </w:rPr>
  </w:style>
  <w:style w:type="paragraph" w:customStyle="1" w:styleId="Default">
    <w:name w:val="Default"/>
    <w:rsid w:val="00054CD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
    <w:name w:val="No Spacing"/>
    <w:rsid w:val="00054CD0"/>
    <w:pPr>
      <w:spacing w:after="0" w:line="240" w:lineRule="auto"/>
    </w:pPr>
    <w:rPr>
      <w:rFonts w:ascii="Calibri" w:eastAsia="Times New Roman" w:hAnsi="Calibri" w:cs="Times New Roman"/>
      <w:lang w:eastAsia="ru-RU"/>
    </w:rPr>
  </w:style>
  <w:style w:type="character" w:customStyle="1" w:styleId="52">
    <w:name w:val=" Знак Знак5"/>
    <w:semiHidden/>
    <w:rsid w:val="00054CD0"/>
    <w:rPr>
      <w:rFonts w:ascii="Tahoma" w:hAnsi="Tahoma" w:cs="Tahoma"/>
      <w:sz w:val="16"/>
      <w:szCs w:val="16"/>
    </w:rPr>
  </w:style>
  <w:style w:type="character" w:styleId="afffffffb">
    <w:name w:val="annotation reference"/>
    <w:rsid w:val="00054CD0"/>
    <w:rPr>
      <w:sz w:val="16"/>
      <w:szCs w:val="16"/>
    </w:rPr>
  </w:style>
  <w:style w:type="paragraph" w:styleId="afffffffc">
    <w:name w:val="annotation text"/>
    <w:basedOn w:val="a0"/>
    <w:link w:val="afffffffd"/>
    <w:rsid w:val="00054CD0"/>
    <w:pPr>
      <w:spacing w:after="0" w:line="240" w:lineRule="auto"/>
    </w:pPr>
    <w:rPr>
      <w:rFonts w:ascii="Times New Roman" w:eastAsia="Times New Roman" w:hAnsi="Times New Roman" w:cs="Times New Roman"/>
      <w:sz w:val="20"/>
      <w:szCs w:val="20"/>
      <w:lang w:eastAsia="ru-RU"/>
    </w:rPr>
  </w:style>
  <w:style w:type="character" w:customStyle="1" w:styleId="afffffffd">
    <w:name w:val="Текст примечания Знак"/>
    <w:basedOn w:val="a1"/>
    <w:link w:val="afffffffc"/>
    <w:rsid w:val="00054CD0"/>
    <w:rPr>
      <w:rFonts w:ascii="Times New Roman" w:eastAsia="Times New Roman" w:hAnsi="Times New Roman" w:cs="Times New Roman"/>
      <w:sz w:val="20"/>
      <w:szCs w:val="20"/>
      <w:lang w:eastAsia="ru-RU"/>
    </w:rPr>
  </w:style>
  <w:style w:type="paragraph" w:styleId="afffffffe">
    <w:name w:val="annotation subject"/>
    <w:basedOn w:val="afffffffc"/>
    <w:next w:val="afffffffc"/>
    <w:link w:val="affffffff"/>
    <w:rsid w:val="00054CD0"/>
    <w:rPr>
      <w:b/>
      <w:bCs/>
      <w:lang w:val="x-none" w:eastAsia="x-none"/>
    </w:rPr>
  </w:style>
  <w:style w:type="character" w:customStyle="1" w:styleId="affffffff">
    <w:name w:val="Тема примечания Знак"/>
    <w:basedOn w:val="afffffffd"/>
    <w:link w:val="afffffffe"/>
    <w:rsid w:val="00054CD0"/>
    <w:rPr>
      <w:rFonts w:ascii="Times New Roman" w:eastAsia="Times New Roman" w:hAnsi="Times New Roman" w:cs="Times New Roman"/>
      <w:b/>
      <w:bCs/>
      <w:sz w:val="20"/>
      <w:szCs w:val="20"/>
      <w:lang w:val="x-none" w:eastAsia="x-none"/>
    </w:rPr>
  </w:style>
  <w:style w:type="paragraph" w:styleId="a">
    <w:name w:val="List Bullet"/>
    <w:basedOn w:val="a0"/>
    <w:unhideWhenUsed/>
    <w:rsid w:val="00054CD0"/>
    <w:pPr>
      <w:keepLines/>
      <w:numPr>
        <w:numId w:val="3"/>
      </w:numPr>
      <w:suppressAutoHyphens/>
      <w:overflowPunct w:val="0"/>
      <w:autoSpaceDE w:val="0"/>
      <w:autoSpaceDN w:val="0"/>
      <w:adjustRightInd w:val="0"/>
      <w:spacing w:after="0" w:line="320" w:lineRule="exact"/>
      <w:jc w:val="both"/>
    </w:pPr>
    <w:rPr>
      <w:rFonts w:ascii="Times New Roman" w:eastAsia="Times New Roman" w:hAnsi="Times New Roman" w:cs="Times New Roman"/>
      <w:sz w:val="28"/>
      <w:szCs w:val="28"/>
      <w:lang w:eastAsia="ar-SA"/>
    </w:rPr>
  </w:style>
  <w:style w:type="paragraph" w:styleId="44">
    <w:name w:val="List Bullet 4"/>
    <w:basedOn w:val="a0"/>
    <w:autoRedefine/>
    <w:unhideWhenUsed/>
    <w:rsid w:val="00054CD0"/>
    <w:pPr>
      <w:spacing w:after="0" w:line="240" w:lineRule="auto"/>
      <w:ind w:left="720" w:hanging="360"/>
    </w:pPr>
    <w:rPr>
      <w:rFonts w:ascii="Times New Roman" w:eastAsia="Times New Roman" w:hAnsi="Times New Roman" w:cs="Times New Roman"/>
      <w:sz w:val="20"/>
      <w:szCs w:val="20"/>
      <w:lang w:val="en-GB" w:eastAsia="ru-RU"/>
    </w:rPr>
  </w:style>
  <w:style w:type="paragraph" w:styleId="2">
    <w:name w:val="List Number 2"/>
    <w:basedOn w:val="a0"/>
    <w:unhideWhenUsed/>
    <w:rsid w:val="00054CD0"/>
    <w:pPr>
      <w:keepLines/>
      <w:numPr>
        <w:numId w:val="5"/>
      </w:numPr>
      <w:suppressAutoHyphens/>
      <w:overflowPunct w:val="0"/>
      <w:autoSpaceDE w:val="0"/>
      <w:autoSpaceDN w:val="0"/>
      <w:adjustRightInd w:val="0"/>
      <w:spacing w:after="0" w:line="320" w:lineRule="exact"/>
      <w:jc w:val="both"/>
    </w:pPr>
    <w:rPr>
      <w:rFonts w:ascii="Times New Roman" w:eastAsia="Times New Roman" w:hAnsi="Times New Roman" w:cs="Times New Roman"/>
      <w:sz w:val="28"/>
      <w:szCs w:val="28"/>
      <w:lang w:eastAsia="ar-SA"/>
    </w:rPr>
  </w:style>
  <w:style w:type="paragraph" w:styleId="affffffff0">
    <w:name w:val="Subtitle"/>
    <w:basedOn w:val="a0"/>
    <w:next w:val="a6"/>
    <w:link w:val="affffffff1"/>
    <w:qFormat/>
    <w:rsid w:val="00054CD0"/>
    <w:pPr>
      <w:keepNext/>
      <w:keepLines/>
      <w:widowControl w:val="0"/>
      <w:suppressAutoHyphens/>
      <w:overflowPunct w:val="0"/>
      <w:autoSpaceDE w:val="0"/>
      <w:autoSpaceDN w:val="0"/>
      <w:adjustRightInd w:val="0"/>
      <w:spacing w:before="240" w:after="120" w:line="320" w:lineRule="exact"/>
      <w:ind w:firstLine="567"/>
      <w:jc w:val="center"/>
    </w:pPr>
    <w:rPr>
      <w:rFonts w:ascii="Arial" w:eastAsia="Lucida Sans Unicode" w:hAnsi="Arial" w:cs="Times New Roman"/>
      <w:i/>
      <w:iCs/>
      <w:sz w:val="28"/>
      <w:szCs w:val="28"/>
      <w:lang w:val="x-none" w:eastAsia="ar-SA"/>
    </w:rPr>
  </w:style>
  <w:style w:type="character" w:customStyle="1" w:styleId="affffffff1">
    <w:name w:val="Подзаголовок Знак"/>
    <w:basedOn w:val="a1"/>
    <w:link w:val="affffffff0"/>
    <w:rsid w:val="00054CD0"/>
    <w:rPr>
      <w:rFonts w:ascii="Arial" w:eastAsia="Lucida Sans Unicode" w:hAnsi="Arial" w:cs="Times New Roman"/>
      <w:i/>
      <w:iCs/>
      <w:sz w:val="28"/>
      <w:szCs w:val="28"/>
      <w:lang w:val="x-none" w:eastAsia="ar-SA"/>
    </w:rPr>
  </w:style>
  <w:style w:type="paragraph" w:styleId="affffffff2">
    <w:name w:val="List Continue"/>
    <w:basedOn w:val="a0"/>
    <w:unhideWhenUsed/>
    <w:rsid w:val="00054CD0"/>
    <w:pPr>
      <w:spacing w:after="120" w:line="240" w:lineRule="auto"/>
      <w:ind w:left="360"/>
    </w:pPr>
    <w:rPr>
      <w:rFonts w:ascii="Times New Roman" w:eastAsia="Times New Roman" w:hAnsi="Times New Roman" w:cs="Times New Roman"/>
      <w:sz w:val="24"/>
      <w:szCs w:val="20"/>
      <w:lang w:eastAsia="ru-RU"/>
    </w:rPr>
  </w:style>
  <w:style w:type="paragraph" w:styleId="affffffff3">
    <w:name w:val="Body Text First Indent"/>
    <w:basedOn w:val="a6"/>
    <w:link w:val="affffffff4"/>
    <w:unhideWhenUsed/>
    <w:rsid w:val="00054CD0"/>
    <w:pPr>
      <w:autoSpaceDN w:val="0"/>
      <w:adjustRightInd w:val="0"/>
      <w:spacing w:after="120"/>
      <w:ind w:firstLine="210"/>
    </w:pPr>
    <w:rPr>
      <w:sz w:val="20"/>
      <w:szCs w:val="20"/>
      <w:lang w:val="ru-RU" w:eastAsia="ru-RU"/>
    </w:rPr>
  </w:style>
  <w:style w:type="character" w:customStyle="1" w:styleId="affffffff4">
    <w:name w:val="Красная строка Знак"/>
    <w:basedOn w:val="a7"/>
    <w:link w:val="affffffff3"/>
    <w:rsid w:val="00054CD0"/>
    <w:rPr>
      <w:rFonts w:ascii="Times New Roman" w:eastAsia="Times New Roman" w:hAnsi="Times New Roman" w:cs="Times New Roman"/>
      <w:sz w:val="20"/>
      <w:szCs w:val="20"/>
      <w:lang w:val="x-none" w:eastAsia="ru-RU"/>
    </w:rPr>
  </w:style>
  <w:style w:type="paragraph" w:customStyle="1" w:styleId="HeadDoc">
    <w:name w:val="HeadDoc"/>
    <w:rsid w:val="00054CD0"/>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054CD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ff2">
    <w:name w:val="Основной текст с отступом1"/>
    <w:basedOn w:val="a0"/>
    <w:rsid w:val="00054CD0"/>
    <w:pPr>
      <w:keepLines/>
      <w:widowControl w:val="0"/>
      <w:suppressAutoHyphens/>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420">
    <w:name w:val="Маркированный список 42"/>
    <w:basedOn w:val="a0"/>
    <w:rsid w:val="00054CD0"/>
    <w:pPr>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0"/>
      <w:szCs w:val="20"/>
      <w:lang w:val="en-GB" w:eastAsia="ar-SA"/>
    </w:rPr>
  </w:style>
  <w:style w:type="paragraph" w:customStyle="1" w:styleId="affffffff5">
    <w:name w:val="Îáû÷íûé"/>
    <w:rsid w:val="00054CD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f4">
    <w:name w:val="Îñíîâíîé òåêñò 2"/>
    <w:basedOn w:val="affffffff5"/>
    <w:rsid w:val="00054CD0"/>
    <w:pPr>
      <w:ind w:firstLine="720"/>
      <w:jc w:val="both"/>
    </w:pPr>
    <w:rPr>
      <w:b/>
      <w:bCs/>
      <w:color w:val="000000"/>
      <w:sz w:val="24"/>
      <w:szCs w:val="24"/>
      <w:lang w:val="en-US"/>
    </w:rPr>
  </w:style>
  <w:style w:type="paragraph" w:customStyle="1" w:styleId="affffffff6">
    <w:name w:val="основной"/>
    <w:basedOn w:val="a0"/>
    <w:rsid w:val="00054CD0"/>
    <w:pPr>
      <w:keepNext/>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Iauiue">
    <w:name w:val="Iau?iue"/>
    <w:rsid w:val="00054CD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f">
    <w:name w:val="Îñíîâíîé òåêñò ñ îòñòóïîì 3"/>
    <w:basedOn w:val="affffffff5"/>
    <w:rsid w:val="00054CD0"/>
    <w:pPr>
      <w:ind w:firstLine="567"/>
      <w:jc w:val="both"/>
    </w:pPr>
    <w:rPr>
      <w:rFonts w:ascii="Peterburg" w:hAnsi="Peterburg" w:cs="Peterburg"/>
      <w:b/>
      <w:bCs/>
      <w:i/>
      <w:iCs/>
      <w:sz w:val="24"/>
      <w:szCs w:val="24"/>
    </w:rPr>
  </w:style>
  <w:style w:type="paragraph" w:customStyle="1" w:styleId="nienie">
    <w:name w:val="nienie"/>
    <w:basedOn w:val="Iauiue"/>
    <w:rsid w:val="00054CD0"/>
    <w:pPr>
      <w:keepLines/>
      <w:numPr>
        <w:numId w:val="4"/>
      </w:numPr>
      <w:jc w:val="both"/>
    </w:pPr>
    <w:rPr>
      <w:rFonts w:ascii="Peterburg" w:hAnsi="Peterburg" w:cs="Peterburg"/>
      <w:sz w:val="24"/>
      <w:szCs w:val="24"/>
    </w:rPr>
  </w:style>
  <w:style w:type="paragraph" w:customStyle="1" w:styleId="Iniiaiieoaeno">
    <w:name w:val="Iniiaiie oaeno"/>
    <w:basedOn w:val="Iauiue"/>
    <w:rsid w:val="00054CD0"/>
    <w:pPr>
      <w:widowControl/>
      <w:jc w:val="both"/>
    </w:pPr>
    <w:rPr>
      <w:rFonts w:ascii="Peterburg" w:hAnsi="Peterburg" w:cs="Peterburg"/>
    </w:rPr>
  </w:style>
  <w:style w:type="paragraph" w:customStyle="1" w:styleId="Iniiaiieoaeno2">
    <w:name w:val="Iniiaiie oaeno 2"/>
    <w:basedOn w:val="a0"/>
    <w:rsid w:val="00054CD0"/>
    <w:pPr>
      <w:keepLines/>
      <w:widowControl w:val="0"/>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b/>
      <w:bCs/>
      <w:color w:val="000000"/>
      <w:sz w:val="28"/>
      <w:szCs w:val="28"/>
      <w:lang w:eastAsia="ar-SA"/>
    </w:rPr>
  </w:style>
  <w:style w:type="paragraph" w:customStyle="1" w:styleId="caaieiaie2">
    <w:name w:val="caaieiaie 2"/>
    <w:basedOn w:val="Iauiue"/>
    <w:next w:val="Iauiue"/>
    <w:rsid w:val="00054CD0"/>
    <w:pPr>
      <w:keepNext/>
      <w:keepLines/>
      <w:spacing w:before="240" w:after="60"/>
      <w:jc w:val="center"/>
    </w:pPr>
    <w:rPr>
      <w:rFonts w:ascii="Peterburg" w:hAnsi="Peterburg" w:cs="Peterburg"/>
      <w:b/>
      <w:bCs/>
      <w:sz w:val="24"/>
      <w:szCs w:val="24"/>
    </w:rPr>
  </w:style>
  <w:style w:type="paragraph" w:customStyle="1" w:styleId="1ff3">
    <w:name w:val="çàãîëîâîê 1"/>
    <w:basedOn w:val="affffffff5"/>
    <w:next w:val="affffffff5"/>
    <w:rsid w:val="00054CD0"/>
    <w:pPr>
      <w:keepNext/>
    </w:pPr>
  </w:style>
  <w:style w:type="paragraph" w:customStyle="1" w:styleId="affffffff7">
    <w:name w:val="Îñíîâíîé òåêñò"/>
    <w:basedOn w:val="affffffff5"/>
    <w:rsid w:val="00054CD0"/>
    <w:pPr>
      <w:tabs>
        <w:tab w:val="left" w:leader="dot" w:pos="9072"/>
      </w:tabs>
      <w:jc w:val="both"/>
    </w:pPr>
    <w:rPr>
      <w:b/>
      <w:bCs/>
      <w:sz w:val="24"/>
      <w:szCs w:val="24"/>
    </w:rPr>
  </w:style>
  <w:style w:type="paragraph" w:customStyle="1" w:styleId="Iniiaiieoaenonionooiii2">
    <w:name w:val="Iniiaiie oaeno n ionooiii 2"/>
    <w:basedOn w:val="Iauiue"/>
    <w:rsid w:val="00054CD0"/>
    <w:pPr>
      <w:widowControl/>
      <w:ind w:firstLine="284"/>
      <w:jc w:val="both"/>
    </w:pPr>
    <w:rPr>
      <w:rFonts w:ascii="Peterburg" w:hAnsi="Peterburg" w:cs="Peterburg"/>
    </w:rPr>
  </w:style>
  <w:style w:type="paragraph" w:customStyle="1" w:styleId="410">
    <w:name w:val="Маркированный список 41"/>
    <w:basedOn w:val="a0"/>
    <w:rsid w:val="00054CD0"/>
    <w:pPr>
      <w:keepLines/>
      <w:suppressAutoHyphens/>
      <w:overflowPunct w:val="0"/>
      <w:autoSpaceDE w:val="0"/>
      <w:autoSpaceDN w:val="0"/>
      <w:adjustRightInd w:val="0"/>
      <w:spacing w:after="0" w:line="320" w:lineRule="exact"/>
      <w:ind w:firstLine="567"/>
      <w:jc w:val="both"/>
    </w:pPr>
    <w:rPr>
      <w:rFonts w:ascii="Times New Roman" w:eastAsia="Times New Roman" w:hAnsi="Times New Roman" w:cs="Times New Roman"/>
      <w:sz w:val="20"/>
      <w:szCs w:val="20"/>
      <w:lang w:val="en-GB" w:eastAsia="ar-SA"/>
    </w:rPr>
  </w:style>
  <w:style w:type="paragraph" w:customStyle="1" w:styleId="1ff4">
    <w:name w:val="Цитата1"/>
    <w:basedOn w:val="a0"/>
    <w:rsid w:val="00054CD0"/>
    <w:pPr>
      <w:keepLines/>
      <w:overflowPunct w:val="0"/>
      <w:autoSpaceDE w:val="0"/>
      <w:autoSpaceDN w:val="0"/>
      <w:adjustRightInd w:val="0"/>
      <w:spacing w:after="0" w:line="320" w:lineRule="exact"/>
      <w:ind w:left="360" w:right="-625" w:firstLine="567"/>
      <w:jc w:val="both"/>
    </w:pPr>
    <w:rPr>
      <w:rFonts w:ascii="Times New Roman" w:eastAsia="Times New Roman" w:hAnsi="Times New Roman" w:cs="Times New Roman"/>
      <w:kern w:val="2"/>
      <w:sz w:val="28"/>
      <w:szCs w:val="20"/>
      <w:lang w:eastAsia="ar-SA"/>
    </w:rPr>
  </w:style>
  <w:style w:type="paragraph" w:customStyle="1" w:styleId="affffffff8">
    <w:name w:val="Отступ перед"/>
    <w:basedOn w:val="a0"/>
    <w:rsid w:val="00054CD0"/>
    <w:pPr>
      <w:keepLines/>
      <w:widowControl w:val="0"/>
      <w:shd w:val="clear" w:color="auto" w:fill="FFFFFF"/>
      <w:overflowPunct w:val="0"/>
      <w:autoSpaceDE w:val="0"/>
      <w:autoSpaceDN w:val="0"/>
      <w:adjustRightInd w:val="0"/>
      <w:spacing w:before="120" w:after="0" w:line="320" w:lineRule="exact"/>
      <w:ind w:firstLine="284"/>
      <w:jc w:val="both"/>
    </w:pPr>
    <w:rPr>
      <w:rFonts w:ascii="Times New Roman" w:eastAsia="Times New Roman" w:hAnsi="Times New Roman" w:cs="Times New Roman"/>
      <w:sz w:val="28"/>
      <w:lang w:eastAsia="ru-RU"/>
    </w:rPr>
  </w:style>
  <w:style w:type="paragraph" w:customStyle="1" w:styleId="Web">
    <w:name w:val="Обычный (Web)"/>
    <w:basedOn w:val="a0"/>
    <w:rsid w:val="00054CD0"/>
    <w:pPr>
      <w:spacing w:before="60" w:after="100" w:afterAutospacing="1" w:line="240" w:lineRule="auto"/>
      <w:ind w:firstLine="210"/>
      <w:jc w:val="both"/>
    </w:pPr>
    <w:rPr>
      <w:rFonts w:ascii="Times New Roman" w:eastAsia="Times New Roman" w:hAnsi="Times New Roman" w:cs="Times New Roman"/>
      <w:color w:val="001060"/>
      <w:sz w:val="20"/>
      <w:szCs w:val="20"/>
      <w:lang w:eastAsia="ru-RU"/>
    </w:rPr>
  </w:style>
  <w:style w:type="paragraph" w:customStyle="1" w:styleId="cpy">
    <w:name w:val="cpy"/>
    <w:basedOn w:val="a0"/>
    <w:rsid w:val="00054CD0"/>
    <w:pPr>
      <w:spacing w:before="2250" w:after="100" w:afterAutospacing="1" w:line="240" w:lineRule="auto"/>
      <w:ind w:firstLine="210"/>
      <w:jc w:val="center"/>
    </w:pPr>
    <w:rPr>
      <w:rFonts w:ascii="Verdana" w:eastAsia="Times New Roman" w:hAnsi="Verdana" w:cs="Times New Roman"/>
      <w:color w:val="CCCCDD"/>
      <w:sz w:val="14"/>
      <w:szCs w:val="14"/>
      <w:lang w:eastAsia="ru-RU"/>
    </w:rPr>
  </w:style>
  <w:style w:type="paragraph" w:customStyle="1" w:styleId="rght">
    <w:name w:val="rght"/>
    <w:basedOn w:val="a0"/>
    <w:rsid w:val="00054CD0"/>
    <w:pPr>
      <w:spacing w:before="60" w:after="100" w:afterAutospacing="1" w:line="240" w:lineRule="auto"/>
      <w:ind w:firstLine="210"/>
      <w:jc w:val="right"/>
    </w:pPr>
    <w:rPr>
      <w:rFonts w:ascii="Times New Roman" w:eastAsia="Times New Roman" w:hAnsi="Times New Roman" w:cs="Times New Roman"/>
      <w:color w:val="001060"/>
      <w:sz w:val="20"/>
      <w:szCs w:val="20"/>
      <w:lang w:eastAsia="ru-RU"/>
    </w:rPr>
  </w:style>
  <w:style w:type="paragraph" w:customStyle="1" w:styleId="cntr">
    <w:name w:val="cntr"/>
    <w:basedOn w:val="a0"/>
    <w:rsid w:val="00054CD0"/>
    <w:pPr>
      <w:spacing w:before="60" w:after="100" w:afterAutospacing="1" w:line="240" w:lineRule="auto"/>
      <w:ind w:firstLine="210"/>
      <w:jc w:val="center"/>
    </w:pPr>
    <w:rPr>
      <w:rFonts w:ascii="Times New Roman" w:eastAsia="Times New Roman" w:hAnsi="Times New Roman" w:cs="Times New Roman"/>
      <w:color w:val="001060"/>
      <w:sz w:val="20"/>
      <w:szCs w:val="20"/>
      <w:lang w:eastAsia="ru-RU"/>
    </w:rPr>
  </w:style>
  <w:style w:type="paragraph" w:customStyle="1" w:styleId="ch">
    <w:name w:val="ch"/>
    <w:basedOn w:val="a0"/>
    <w:rsid w:val="00054CD0"/>
    <w:pPr>
      <w:shd w:val="clear" w:color="auto" w:fill="FFFFFF"/>
      <w:spacing w:before="60" w:after="100" w:afterAutospacing="1" w:line="240" w:lineRule="auto"/>
      <w:ind w:firstLine="210"/>
      <w:jc w:val="both"/>
    </w:pPr>
    <w:rPr>
      <w:rFonts w:ascii="Times New Roman" w:eastAsia="Times New Roman" w:hAnsi="Times New Roman" w:cs="Times New Roman"/>
      <w:color w:val="001060"/>
      <w:sz w:val="20"/>
      <w:szCs w:val="20"/>
      <w:lang w:eastAsia="ru-RU"/>
    </w:rPr>
  </w:style>
  <w:style w:type="paragraph" w:customStyle="1" w:styleId="sml">
    <w:name w:val="sml"/>
    <w:basedOn w:val="a0"/>
    <w:rsid w:val="00054CD0"/>
    <w:pPr>
      <w:spacing w:before="60" w:after="100" w:afterAutospacing="1" w:line="240" w:lineRule="auto"/>
      <w:ind w:firstLine="210"/>
      <w:jc w:val="center"/>
    </w:pPr>
    <w:rPr>
      <w:rFonts w:ascii="Times New Roman" w:eastAsia="Times New Roman" w:hAnsi="Times New Roman" w:cs="Times New Roman"/>
      <w:b/>
      <w:bCs/>
      <w:color w:val="001060"/>
      <w:sz w:val="17"/>
      <w:szCs w:val="17"/>
      <w:lang w:eastAsia="ru-RU"/>
    </w:rPr>
  </w:style>
  <w:style w:type="paragraph" w:customStyle="1" w:styleId="smlll">
    <w:name w:val="smlll"/>
    <w:basedOn w:val="a0"/>
    <w:rsid w:val="00054CD0"/>
    <w:pPr>
      <w:spacing w:after="0" w:line="240" w:lineRule="auto"/>
      <w:ind w:firstLine="210"/>
    </w:pPr>
    <w:rPr>
      <w:rFonts w:ascii="Times New Roman" w:eastAsia="Times New Roman" w:hAnsi="Times New Roman" w:cs="Times New Roman"/>
      <w:b/>
      <w:bCs/>
      <w:color w:val="001060"/>
      <w:sz w:val="20"/>
      <w:szCs w:val="20"/>
      <w:lang w:eastAsia="ru-RU"/>
    </w:rPr>
  </w:style>
  <w:style w:type="paragraph" w:customStyle="1" w:styleId="dr">
    <w:name w:val="dr"/>
    <w:basedOn w:val="a0"/>
    <w:rsid w:val="00054CD0"/>
    <w:pPr>
      <w:spacing w:before="60" w:after="100" w:afterAutospacing="1" w:line="240" w:lineRule="auto"/>
      <w:ind w:left="225" w:firstLine="210"/>
      <w:jc w:val="both"/>
    </w:pPr>
    <w:rPr>
      <w:rFonts w:ascii="Verdana" w:eastAsia="Times New Roman" w:hAnsi="Verdana" w:cs="Times New Roman"/>
      <w:color w:val="001060"/>
      <w:sz w:val="20"/>
      <w:szCs w:val="20"/>
      <w:lang w:eastAsia="ru-RU"/>
    </w:rPr>
  </w:style>
  <w:style w:type="paragraph" w:customStyle="1" w:styleId="normal0">
    <w:name w:val="normal"/>
    <w:basedOn w:val="a0"/>
    <w:rsid w:val="00054CD0"/>
    <w:pPr>
      <w:shd w:val="clear" w:color="auto" w:fill="FFFFFF"/>
      <w:spacing w:before="60" w:after="100" w:afterAutospacing="1" w:line="240" w:lineRule="auto"/>
      <w:ind w:firstLine="210"/>
      <w:jc w:val="both"/>
    </w:pPr>
    <w:rPr>
      <w:rFonts w:ascii="Verdana" w:eastAsia="Times New Roman" w:hAnsi="Verdana" w:cs="Times New Roman"/>
      <w:color w:val="000000"/>
      <w:sz w:val="18"/>
      <w:szCs w:val="18"/>
      <w:lang w:eastAsia="ru-RU"/>
    </w:rPr>
  </w:style>
  <w:style w:type="paragraph" w:customStyle="1" w:styleId="affffffff9">
    <w:name w:val="Подпись письма"/>
    <w:basedOn w:val="a0"/>
    <w:rsid w:val="00054CD0"/>
    <w:pPr>
      <w:tabs>
        <w:tab w:val="right" w:pos="9639"/>
      </w:tabs>
      <w:spacing w:after="0" w:line="240" w:lineRule="auto"/>
    </w:pPr>
    <w:rPr>
      <w:rFonts w:ascii="Times New Roman" w:eastAsia="Times New Roman" w:hAnsi="Times New Roman" w:cs="Times New Roman"/>
      <w:sz w:val="24"/>
      <w:szCs w:val="20"/>
      <w:lang w:eastAsia="ru-RU"/>
    </w:rPr>
  </w:style>
  <w:style w:type="paragraph" w:customStyle="1" w:styleId="ConsDocList">
    <w:name w:val="ConsDocList"/>
    <w:rsid w:val="00054CD0"/>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aaieiaieioi">
    <w:name w:val="Caaieiaie ioi"/>
    <w:basedOn w:val="a0"/>
    <w:rsid w:val="00054CD0"/>
    <w:pPr>
      <w:keepNext/>
      <w:widowControl w:val="0"/>
      <w:spacing w:before="120" w:after="120" w:line="220" w:lineRule="exact"/>
      <w:ind w:left="1418"/>
    </w:pPr>
    <w:rPr>
      <w:rFonts w:ascii="Times New Roman" w:eastAsia="Times New Roman" w:hAnsi="Times New Roman" w:cs="Times New Roman"/>
      <w:b/>
      <w:sz w:val="20"/>
      <w:szCs w:val="20"/>
      <w:lang w:eastAsia="ru-RU"/>
    </w:rPr>
  </w:style>
  <w:style w:type="paragraph" w:customStyle="1" w:styleId="affffffffa">
    <w:name w:val="Заголовок дог"/>
    <w:basedOn w:val="a0"/>
    <w:rsid w:val="00054CD0"/>
    <w:pPr>
      <w:widowControl w:val="0"/>
      <w:tabs>
        <w:tab w:val="left" w:pos="144"/>
        <w:tab w:val="left" w:pos="864"/>
        <w:tab w:val="left" w:pos="3024"/>
      </w:tabs>
      <w:spacing w:after="0" w:line="200" w:lineRule="exact"/>
      <w:ind w:firstLine="284"/>
      <w:jc w:val="center"/>
    </w:pPr>
    <w:rPr>
      <w:rFonts w:ascii="Times New Roman" w:eastAsia="Times New Roman" w:hAnsi="Times New Roman" w:cs="Times New Roman"/>
      <w:b/>
      <w:sz w:val="20"/>
      <w:szCs w:val="20"/>
      <w:lang w:eastAsia="ru-RU"/>
    </w:rPr>
  </w:style>
  <w:style w:type="paragraph" w:customStyle="1" w:styleId="Preformat">
    <w:name w:val="Preformat"/>
    <w:rsid w:val="00054C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054CD0"/>
    <w:pPr>
      <w:suppressAutoHyphens/>
      <w:overflowPunct w:val="0"/>
      <w:autoSpaceDE w:val="0"/>
      <w:spacing w:after="0" w:line="240" w:lineRule="auto"/>
      <w:ind w:left="851" w:hanging="425"/>
      <w:jc w:val="both"/>
    </w:pPr>
    <w:rPr>
      <w:rFonts w:ascii="Times New Roman" w:eastAsia="Times New Roman" w:hAnsi="Times New Roman" w:cs="Times New Roman"/>
      <w:sz w:val="24"/>
      <w:szCs w:val="20"/>
      <w:lang w:eastAsia="ar-SA"/>
    </w:rPr>
  </w:style>
  <w:style w:type="paragraph" w:customStyle="1" w:styleId="WW-BodyText21234">
    <w:name w:val="WW-Body Text 21234"/>
    <w:basedOn w:val="a0"/>
    <w:rsid w:val="00054CD0"/>
    <w:pPr>
      <w:suppressAutoHyphens/>
      <w:overflowPunct w:val="0"/>
      <w:autoSpaceDE w:val="0"/>
      <w:spacing w:after="120" w:line="240" w:lineRule="auto"/>
      <w:ind w:left="283"/>
    </w:pPr>
    <w:rPr>
      <w:rFonts w:ascii="Times New Roman" w:eastAsia="Times New Roman" w:hAnsi="Times New Roman" w:cs="Times New Roman"/>
      <w:sz w:val="20"/>
      <w:szCs w:val="20"/>
      <w:lang w:val="en-US" w:eastAsia="ar-SA"/>
    </w:rPr>
  </w:style>
  <w:style w:type="paragraph" w:customStyle="1" w:styleId="WW-BodyTextIndent21234">
    <w:name w:val="WW-Body Text Indent 21234"/>
    <w:basedOn w:val="a0"/>
    <w:rsid w:val="00054CD0"/>
    <w:pPr>
      <w:suppressAutoHyphens/>
      <w:overflowPunct w:val="0"/>
      <w:autoSpaceDE w:val="0"/>
      <w:spacing w:after="0" w:line="240" w:lineRule="auto"/>
      <w:ind w:left="142" w:hanging="142"/>
      <w:jc w:val="both"/>
    </w:pPr>
    <w:rPr>
      <w:rFonts w:ascii="Times New Roman" w:eastAsia="Times New Roman" w:hAnsi="Times New Roman" w:cs="Times New Roman"/>
      <w:sz w:val="24"/>
      <w:szCs w:val="20"/>
      <w:lang w:eastAsia="ar-SA"/>
    </w:rPr>
  </w:style>
  <w:style w:type="paragraph" w:customStyle="1" w:styleId="caaieiaie1">
    <w:name w:val="caaieiaie 1"/>
    <w:basedOn w:val="Iauiue"/>
    <w:next w:val="Iauiue"/>
    <w:rsid w:val="00054CD0"/>
    <w:pPr>
      <w:keepNext/>
      <w:widowControl/>
      <w:suppressAutoHyphens w:val="0"/>
      <w:overflowPunct w:val="0"/>
      <w:autoSpaceDE w:val="0"/>
      <w:autoSpaceDN w:val="0"/>
      <w:adjustRightInd w:val="0"/>
      <w:spacing w:before="240" w:after="60"/>
      <w:jc w:val="center"/>
    </w:pPr>
    <w:rPr>
      <w:rFonts w:eastAsia="Times New Roman"/>
      <w:b/>
      <w:kern w:val="28"/>
      <w:sz w:val="24"/>
      <w:lang w:eastAsia="ru-RU"/>
    </w:rPr>
  </w:style>
  <w:style w:type="paragraph" w:customStyle="1" w:styleId="FR2">
    <w:name w:val="FR2"/>
    <w:rsid w:val="00054CD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ff5">
    <w:name w:val="Красная строка1"/>
    <w:basedOn w:val="a6"/>
    <w:rsid w:val="00054CD0"/>
    <w:pPr>
      <w:suppressAutoHyphens/>
      <w:autoSpaceDN w:val="0"/>
      <w:adjustRightInd w:val="0"/>
      <w:spacing w:after="120"/>
      <w:ind w:firstLine="210"/>
    </w:pPr>
    <w:rPr>
      <w:sz w:val="20"/>
      <w:szCs w:val="20"/>
      <w:lang w:val="ru-RU" w:eastAsia="ar-SA"/>
    </w:rPr>
  </w:style>
  <w:style w:type="character" w:customStyle="1" w:styleId="WW8Num4z1">
    <w:name w:val="WW8Num4z1"/>
    <w:rsid w:val="00054CD0"/>
    <w:rPr>
      <w:rFonts w:ascii="Symbol" w:hAnsi="Symbol" w:cs="Symbol" w:hint="default"/>
    </w:rPr>
  </w:style>
  <w:style w:type="character" w:customStyle="1" w:styleId="WW8Num4z2">
    <w:name w:val="WW8Num4z2"/>
    <w:rsid w:val="00054CD0"/>
    <w:rPr>
      <w:rFonts w:ascii="Wingdings" w:hAnsi="Wingdings" w:cs="Wingdings" w:hint="default"/>
    </w:rPr>
  </w:style>
  <w:style w:type="character" w:customStyle="1" w:styleId="WW8Num4z4">
    <w:name w:val="WW8Num4z4"/>
    <w:rsid w:val="00054CD0"/>
    <w:rPr>
      <w:rFonts w:ascii="Courier New" w:hAnsi="Courier New" w:cs="Courier New" w:hint="default"/>
    </w:rPr>
  </w:style>
  <w:style w:type="character" w:customStyle="1" w:styleId="WW8Num7z1">
    <w:name w:val="WW8Num7z1"/>
    <w:rsid w:val="00054CD0"/>
    <w:rPr>
      <w:rFonts w:ascii="Symbol" w:hAnsi="Symbol" w:cs="Symbol" w:hint="default"/>
    </w:rPr>
  </w:style>
  <w:style w:type="character" w:customStyle="1" w:styleId="WW8Num7z2">
    <w:name w:val="WW8Num7z2"/>
    <w:rsid w:val="00054CD0"/>
    <w:rPr>
      <w:rFonts w:ascii="Wingdings" w:hAnsi="Wingdings" w:cs="Wingdings" w:hint="default"/>
    </w:rPr>
  </w:style>
  <w:style w:type="character" w:customStyle="1" w:styleId="WW8Num7z4">
    <w:name w:val="WW8Num7z4"/>
    <w:rsid w:val="00054CD0"/>
    <w:rPr>
      <w:rFonts w:ascii="Courier New" w:hAnsi="Courier New" w:cs="Courier New" w:hint="default"/>
    </w:rPr>
  </w:style>
  <w:style w:type="character" w:customStyle="1" w:styleId="WW8Num8z2">
    <w:name w:val="WW8Num8z2"/>
    <w:rsid w:val="00054CD0"/>
    <w:rPr>
      <w:rFonts w:ascii="Wingdings" w:hAnsi="Wingdings" w:cs="Wingdings" w:hint="default"/>
    </w:rPr>
  </w:style>
  <w:style w:type="character" w:customStyle="1" w:styleId="WW8Num8z4">
    <w:name w:val="WW8Num8z4"/>
    <w:rsid w:val="00054CD0"/>
    <w:rPr>
      <w:rFonts w:ascii="Courier New" w:hAnsi="Courier New" w:cs="Courier New" w:hint="default"/>
    </w:rPr>
  </w:style>
  <w:style w:type="character" w:customStyle="1" w:styleId="WW8Num9z2">
    <w:name w:val="WW8Num9z2"/>
    <w:rsid w:val="00054CD0"/>
    <w:rPr>
      <w:rFonts w:ascii="Wingdings" w:hAnsi="Wingdings" w:cs="Wingdings" w:hint="default"/>
    </w:rPr>
  </w:style>
  <w:style w:type="character" w:customStyle="1" w:styleId="WW8Num9z4">
    <w:name w:val="WW8Num9z4"/>
    <w:rsid w:val="00054CD0"/>
    <w:rPr>
      <w:rFonts w:ascii="Courier New" w:hAnsi="Courier New" w:cs="Courier New" w:hint="default"/>
    </w:rPr>
  </w:style>
  <w:style w:type="character" w:customStyle="1" w:styleId="WW8Num10z4">
    <w:name w:val="WW8Num10z4"/>
    <w:rsid w:val="00054CD0"/>
    <w:rPr>
      <w:rFonts w:ascii="Courier New" w:hAnsi="Courier New" w:cs="Courier New" w:hint="default"/>
    </w:rPr>
  </w:style>
  <w:style w:type="character" w:customStyle="1" w:styleId="WW8Num11z1">
    <w:name w:val="WW8Num11z1"/>
    <w:rsid w:val="00054CD0"/>
    <w:rPr>
      <w:rFonts w:ascii="Symbol" w:hAnsi="Symbol" w:cs="Symbol" w:hint="default"/>
    </w:rPr>
  </w:style>
  <w:style w:type="character" w:customStyle="1" w:styleId="WW8Num11z2">
    <w:name w:val="WW8Num11z2"/>
    <w:rsid w:val="00054CD0"/>
    <w:rPr>
      <w:rFonts w:ascii="Wingdings" w:hAnsi="Wingdings" w:cs="Wingdings" w:hint="default"/>
    </w:rPr>
  </w:style>
  <w:style w:type="character" w:customStyle="1" w:styleId="WW8Num11z4">
    <w:name w:val="WW8Num11z4"/>
    <w:rsid w:val="00054CD0"/>
    <w:rPr>
      <w:rFonts w:ascii="Courier New" w:hAnsi="Courier New" w:cs="Courier New" w:hint="default"/>
    </w:rPr>
  </w:style>
  <w:style w:type="character" w:customStyle="1" w:styleId="WW8Num12z4">
    <w:name w:val="WW8Num12z4"/>
    <w:rsid w:val="00054CD0"/>
    <w:rPr>
      <w:rFonts w:ascii="Courier New" w:hAnsi="Courier New" w:cs="Courier New" w:hint="default"/>
    </w:rPr>
  </w:style>
  <w:style w:type="character" w:customStyle="1" w:styleId="WW8Num13z1">
    <w:name w:val="WW8Num13z1"/>
    <w:rsid w:val="00054CD0"/>
    <w:rPr>
      <w:rFonts w:ascii="Symbol" w:hAnsi="Symbol" w:cs="Symbol" w:hint="default"/>
    </w:rPr>
  </w:style>
  <w:style w:type="character" w:customStyle="1" w:styleId="WW8Num13z2">
    <w:name w:val="WW8Num13z2"/>
    <w:rsid w:val="00054CD0"/>
    <w:rPr>
      <w:rFonts w:ascii="Wingdings" w:hAnsi="Wingdings" w:cs="Wingdings" w:hint="default"/>
    </w:rPr>
  </w:style>
  <w:style w:type="character" w:customStyle="1" w:styleId="WW8Num13z4">
    <w:name w:val="WW8Num13z4"/>
    <w:rsid w:val="00054CD0"/>
    <w:rPr>
      <w:rFonts w:ascii="Courier New" w:hAnsi="Courier New" w:cs="Courier New" w:hint="default"/>
    </w:rPr>
  </w:style>
  <w:style w:type="character" w:customStyle="1" w:styleId="WW8Num14z4">
    <w:name w:val="WW8Num14z4"/>
    <w:rsid w:val="00054CD0"/>
    <w:rPr>
      <w:rFonts w:ascii="Courier New" w:hAnsi="Courier New" w:cs="Courier New" w:hint="default"/>
    </w:rPr>
  </w:style>
  <w:style w:type="character" w:customStyle="1" w:styleId="WW8Num15z4">
    <w:name w:val="WW8Num15z4"/>
    <w:rsid w:val="00054CD0"/>
    <w:rPr>
      <w:rFonts w:ascii="Courier New" w:hAnsi="Courier New" w:cs="Courier New" w:hint="default"/>
    </w:rPr>
  </w:style>
  <w:style w:type="character" w:customStyle="1" w:styleId="WW8Num16z0">
    <w:name w:val="WW8Num16z0"/>
    <w:rsid w:val="00054CD0"/>
    <w:rPr>
      <w:rFonts w:ascii="Symbol" w:hAnsi="Symbol" w:cs="Symbol" w:hint="default"/>
    </w:rPr>
  </w:style>
  <w:style w:type="character" w:customStyle="1" w:styleId="WW8Num16z1">
    <w:name w:val="WW8Num16z1"/>
    <w:rsid w:val="00054CD0"/>
    <w:rPr>
      <w:rFonts w:ascii="Courier New" w:hAnsi="Courier New" w:cs="Courier New" w:hint="default"/>
    </w:rPr>
  </w:style>
  <w:style w:type="character" w:customStyle="1" w:styleId="WW8Num16z2">
    <w:name w:val="WW8Num16z2"/>
    <w:rsid w:val="00054CD0"/>
    <w:rPr>
      <w:rFonts w:ascii="Wingdings" w:hAnsi="Wingdings" w:cs="Wingdings" w:hint="default"/>
    </w:rPr>
  </w:style>
  <w:style w:type="character" w:customStyle="1" w:styleId="WW8Num16z4">
    <w:name w:val="WW8Num16z4"/>
    <w:rsid w:val="00054CD0"/>
    <w:rPr>
      <w:rFonts w:ascii="Courier New" w:hAnsi="Courier New" w:cs="Courier New" w:hint="default"/>
    </w:rPr>
  </w:style>
  <w:style w:type="character" w:customStyle="1" w:styleId="WW8Num17z0">
    <w:name w:val="WW8Num17z0"/>
    <w:rsid w:val="00054CD0"/>
    <w:rPr>
      <w:rFonts w:ascii="Symbol" w:hAnsi="Symbol" w:cs="Symbol" w:hint="default"/>
    </w:rPr>
  </w:style>
  <w:style w:type="character" w:customStyle="1" w:styleId="WW8Num17z1">
    <w:name w:val="WW8Num17z1"/>
    <w:rsid w:val="00054CD0"/>
    <w:rPr>
      <w:rFonts w:ascii="Symbol" w:hAnsi="Symbol" w:cs="Symbol" w:hint="default"/>
    </w:rPr>
  </w:style>
  <w:style w:type="character" w:customStyle="1" w:styleId="WW8Num17z2">
    <w:name w:val="WW8Num17z2"/>
    <w:rsid w:val="00054CD0"/>
    <w:rPr>
      <w:rFonts w:ascii="Wingdings" w:hAnsi="Wingdings" w:cs="Wingdings" w:hint="default"/>
    </w:rPr>
  </w:style>
  <w:style w:type="character" w:customStyle="1" w:styleId="WW8Num17z4">
    <w:name w:val="WW8Num17z4"/>
    <w:rsid w:val="00054CD0"/>
    <w:rPr>
      <w:rFonts w:ascii="Courier New" w:hAnsi="Courier New" w:cs="Courier New" w:hint="default"/>
    </w:rPr>
  </w:style>
  <w:style w:type="character" w:customStyle="1" w:styleId="WW8Num18z2">
    <w:name w:val="WW8Num18z2"/>
    <w:rsid w:val="00054CD0"/>
    <w:rPr>
      <w:rFonts w:ascii="Wingdings" w:hAnsi="Wingdings" w:cs="Wingdings" w:hint="default"/>
    </w:rPr>
  </w:style>
  <w:style w:type="character" w:customStyle="1" w:styleId="WW8Num18z4">
    <w:name w:val="WW8Num18z4"/>
    <w:rsid w:val="00054CD0"/>
    <w:rPr>
      <w:rFonts w:ascii="Courier New" w:hAnsi="Courier New" w:cs="Courier New" w:hint="default"/>
    </w:rPr>
  </w:style>
  <w:style w:type="character" w:customStyle="1" w:styleId="WW8Num19z4">
    <w:name w:val="WW8Num19z4"/>
    <w:rsid w:val="00054CD0"/>
    <w:rPr>
      <w:rFonts w:ascii="Courier New" w:hAnsi="Courier New" w:cs="Courier New" w:hint="default"/>
    </w:rPr>
  </w:style>
  <w:style w:type="character" w:customStyle="1" w:styleId="WW8Num20z0">
    <w:name w:val="WW8Num20z0"/>
    <w:rsid w:val="00054CD0"/>
    <w:rPr>
      <w:rFonts w:ascii="Symbol" w:hAnsi="Symbol" w:cs="Symbol" w:hint="default"/>
    </w:rPr>
  </w:style>
  <w:style w:type="character" w:customStyle="1" w:styleId="WW8Num20z1">
    <w:name w:val="WW8Num20z1"/>
    <w:rsid w:val="00054CD0"/>
    <w:rPr>
      <w:rFonts w:ascii="Courier New" w:hAnsi="Courier New" w:cs="Courier New" w:hint="default"/>
    </w:rPr>
  </w:style>
  <w:style w:type="character" w:customStyle="1" w:styleId="WW8Num20z2">
    <w:name w:val="WW8Num20z2"/>
    <w:rsid w:val="00054CD0"/>
    <w:rPr>
      <w:rFonts w:ascii="Wingdings" w:hAnsi="Wingdings" w:cs="Wingdings" w:hint="default"/>
    </w:rPr>
  </w:style>
  <w:style w:type="character" w:customStyle="1" w:styleId="WW8Num20z4">
    <w:name w:val="WW8Num20z4"/>
    <w:rsid w:val="00054CD0"/>
    <w:rPr>
      <w:rFonts w:ascii="Courier New" w:hAnsi="Courier New" w:cs="Courier New" w:hint="default"/>
    </w:rPr>
  </w:style>
  <w:style w:type="character" w:customStyle="1" w:styleId="WW8Num22z0">
    <w:name w:val="WW8Num22z0"/>
    <w:rsid w:val="00054CD0"/>
    <w:rPr>
      <w:rFonts w:ascii="Symbol" w:hAnsi="Symbol" w:cs="Symbol" w:hint="default"/>
    </w:rPr>
  </w:style>
  <w:style w:type="character" w:customStyle="1" w:styleId="WW8Num22z1">
    <w:name w:val="WW8Num22z1"/>
    <w:rsid w:val="00054CD0"/>
    <w:rPr>
      <w:rFonts w:ascii="Symbol" w:hAnsi="Symbol" w:cs="Courier New" w:hint="default"/>
    </w:rPr>
  </w:style>
  <w:style w:type="character" w:customStyle="1" w:styleId="WW8Num22z2">
    <w:name w:val="WW8Num22z2"/>
    <w:rsid w:val="00054CD0"/>
    <w:rPr>
      <w:rFonts w:ascii="Wingdings" w:hAnsi="Wingdings" w:cs="Wingdings" w:hint="default"/>
    </w:rPr>
  </w:style>
  <w:style w:type="character" w:customStyle="1" w:styleId="WW8Num22z4">
    <w:name w:val="WW8Num22z4"/>
    <w:rsid w:val="00054CD0"/>
    <w:rPr>
      <w:rFonts w:ascii="Courier New" w:hAnsi="Courier New" w:cs="Courier New" w:hint="default"/>
    </w:rPr>
  </w:style>
  <w:style w:type="character" w:customStyle="1" w:styleId="WW8Num23z0">
    <w:name w:val="WW8Num23z0"/>
    <w:rsid w:val="00054CD0"/>
    <w:rPr>
      <w:rFonts w:ascii="Symbol" w:hAnsi="Symbol" w:cs="Symbol" w:hint="default"/>
    </w:rPr>
  </w:style>
  <w:style w:type="character" w:customStyle="1" w:styleId="WW8Num23z1">
    <w:name w:val="WW8Num23z1"/>
    <w:rsid w:val="00054CD0"/>
    <w:rPr>
      <w:rFonts w:ascii="Courier New" w:hAnsi="Courier New" w:cs="Courier New" w:hint="default"/>
    </w:rPr>
  </w:style>
  <w:style w:type="character" w:customStyle="1" w:styleId="WW8Num23z2">
    <w:name w:val="WW8Num23z2"/>
    <w:rsid w:val="00054CD0"/>
    <w:rPr>
      <w:rFonts w:ascii="Wingdings" w:hAnsi="Wingdings" w:cs="Wingdings" w:hint="default"/>
    </w:rPr>
  </w:style>
  <w:style w:type="character" w:customStyle="1" w:styleId="WW8Num23z4">
    <w:name w:val="WW8Num23z4"/>
    <w:rsid w:val="00054CD0"/>
    <w:rPr>
      <w:rFonts w:ascii="Courier New" w:hAnsi="Courier New" w:cs="Courier New" w:hint="default"/>
    </w:rPr>
  </w:style>
  <w:style w:type="character" w:customStyle="1" w:styleId="WW8Num25z0">
    <w:name w:val="WW8Num25z0"/>
    <w:rsid w:val="00054CD0"/>
    <w:rPr>
      <w:rFonts w:ascii="Symbol" w:hAnsi="Symbol" w:cs="Symbol" w:hint="default"/>
    </w:rPr>
  </w:style>
  <w:style w:type="character" w:customStyle="1" w:styleId="WW8Num25z1">
    <w:name w:val="WW8Num25z1"/>
    <w:rsid w:val="00054CD0"/>
    <w:rPr>
      <w:rFonts w:ascii="Courier New" w:hAnsi="Courier New" w:cs="Courier New" w:hint="default"/>
    </w:rPr>
  </w:style>
  <w:style w:type="character" w:customStyle="1" w:styleId="WW8Num25z2">
    <w:name w:val="WW8Num25z2"/>
    <w:rsid w:val="00054CD0"/>
    <w:rPr>
      <w:rFonts w:ascii="Wingdings" w:hAnsi="Wingdings" w:cs="Wingdings" w:hint="default"/>
    </w:rPr>
  </w:style>
  <w:style w:type="character" w:customStyle="1" w:styleId="WW8Num25z4">
    <w:name w:val="WW8Num25z4"/>
    <w:rsid w:val="00054CD0"/>
    <w:rPr>
      <w:rFonts w:ascii="Courier New" w:hAnsi="Courier New" w:cs="Courier New" w:hint="default"/>
    </w:rPr>
  </w:style>
  <w:style w:type="character" w:customStyle="1" w:styleId="WW8Num28z0">
    <w:name w:val="WW8Num28z0"/>
    <w:rsid w:val="00054CD0"/>
    <w:rPr>
      <w:rFonts w:ascii="Times New Roman" w:eastAsia="Times New Roman" w:hAnsi="Times New Roman" w:cs="Times New Roman" w:hint="default"/>
    </w:rPr>
  </w:style>
  <w:style w:type="character" w:customStyle="1" w:styleId="WW8Num30z0">
    <w:name w:val="WW8Num30z0"/>
    <w:rsid w:val="00054CD0"/>
    <w:rPr>
      <w:rFonts w:ascii="Symbol" w:hAnsi="Symbol" w:cs="Symbol" w:hint="default"/>
    </w:rPr>
  </w:style>
  <w:style w:type="character" w:customStyle="1" w:styleId="WW8Num31z0">
    <w:name w:val="WW8Num31z0"/>
    <w:rsid w:val="00054CD0"/>
    <w:rPr>
      <w:rFonts w:ascii="Symbol" w:hAnsi="Symbol" w:hint="default"/>
    </w:rPr>
  </w:style>
  <w:style w:type="character" w:customStyle="1" w:styleId="WW8Num32z0">
    <w:name w:val="WW8Num32z0"/>
    <w:rsid w:val="00054CD0"/>
    <w:rPr>
      <w:rFonts w:ascii="Symbol" w:hAnsi="Symbol" w:hint="default"/>
    </w:rPr>
  </w:style>
  <w:style w:type="character" w:customStyle="1" w:styleId="WW8Num33z0">
    <w:name w:val="WW8Num33z0"/>
    <w:rsid w:val="00054CD0"/>
    <w:rPr>
      <w:rFonts w:ascii="Symbol" w:hAnsi="Symbol" w:cs="Symbol" w:hint="default"/>
    </w:rPr>
  </w:style>
  <w:style w:type="character" w:customStyle="1" w:styleId="WW8Num35z0">
    <w:name w:val="WW8Num35z0"/>
    <w:rsid w:val="00054CD0"/>
    <w:rPr>
      <w:rFonts w:ascii="Symbol" w:hAnsi="Symbol" w:hint="default"/>
    </w:rPr>
  </w:style>
  <w:style w:type="character" w:customStyle="1" w:styleId="WW8Num37z0">
    <w:name w:val="WW8Num37z0"/>
    <w:rsid w:val="00054CD0"/>
    <w:rPr>
      <w:rFonts w:ascii="Symbol" w:hAnsi="Symbol" w:cs="Symbol" w:hint="default"/>
    </w:rPr>
  </w:style>
  <w:style w:type="character" w:customStyle="1" w:styleId="WW8Num37z1">
    <w:name w:val="WW8Num37z1"/>
    <w:rsid w:val="00054CD0"/>
    <w:rPr>
      <w:rFonts w:ascii="Courier New" w:hAnsi="Courier New" w:cs="Courier New" w:hint="default"/>
    </w:rPr>
  </w:style>
  <w:style w:type="character" w:customStyle="1" w:styleId="WW8Num37z2">
    <w:name w:val="WW8Num37z2"/>
    <w:rsid w:val="00054CD0"/>
    <w:rPr>
      <w:rFonts w:ascii="Wingdings" w:hAnsi="Wingdings" w:cs="Wingdings" w:hint="default"/>
    </w:rPr>
  </w:style>
  <w:style w:type="character" w:customStyle="1" w:styleId="WW8Num38z0">
    <w:name w:val="WW8Num38z0"/>
    <w:rsid w:val="00054CD0"/>
    <w:rPr>
      <w:rFonts w:ascii="Symbol" w:hAnsi="Symbol" w:cs="Symbol" w:hint="default"/>
    </w:rPr>
  </w:style>
  <w:style w:type="character" w:customStyle="1" w:styleId="WW8Num38z1">
    <w:name w:val="WW8Num38z1"/>
    <w:rsid w:val="00054CD0"/>
    <w:rPr>
      <w:rFonts w:ascii="Courier New" w:hAnsi="Courier New" w:cs="Courier New" w:hint="default"/>
    </w:rPr>
  </w:style>
  <w:style w:type="character" w:customStyle="1" w:styleId="WW8Num38z2">
    <w:name w:val="WW8Num38z2"/>
    <w:rsid w:val="00054CD0"/>
    <w:rPr>
      <w:rFonts w:ascii="Wingdings" w:hAnsi="Wingdings" w:cs="Wingdings" w:hint="default"/>
    </w:rPr>
  </w:style>
  <w:style w:type="character" w:customStyle="1" w:styleId="WW8Num39z0">
    <w:name w:val="WW8Num39z0"/>
    <w:rsid w:val="00054CD0"/>
    <w:rPr>
      <w:rFonts w:ascii="Symbol" w:hAnsi="Symbol" w:cs="Symbol" w:hint="default"/>
    </w:rPr>
  </w:style>
  <w:style w:type="character" w:customStyle="1" w:styleId="WW8Num39z2">
    <w:name w:val="WW8Num39z2"/>
    <w:rsid w:val="00054CD0"/>
    <w:rPr>
      <w:rFonts w:ascii="Wingdings" w:hAnsi="Wingdings" w:cs="Wingdings" w:hint="default"/>
    </w:rPr>
  </w:style>
  <w:style w:type="character" w:customStyle="1" w:styleId="WW8Num39z4">
    <w:name w:val="WW8Num39z4"/>
    <w:rsid w:val="00054CD0"/>
    <w:rPr>
      <w:rFonts w:ascii="Courier New" w:hAnsi="Courier New" w:cs="Courier New" w:hint="default"/>
    </w:rPr>
  </w:style>
  <w:style w:type="character" w:customStyle="1" w:styleId="WW8Num41z0">
    <w:name w:val="WW8Num41z0"/>
    <w:rsid w:val="00054CD0"/>
    <w:rPr>
      <w:rFonts w:ascii="Symbol" w:hAnsi="Symbol" w:cs="Symbol" w:hint="default"/>
    </w:rPr>
  </w:style>
  <w:style w:type="character" w:customStyle="1" w:styleId="WW8Num41z1">
    <w:name w:val="WW8Num41z1"/>
    <w:rsid w:val="00054CD0"/>
    <w:rPr>
      <w:rFonts w:ascii="Courier New" w:hAnsi="Courier New" w:cs="Courier New" w:hint="default"/>
    </w:rPr>
  </w:style>
  <w:style w:type="character" w:customStyle="1" w:styleId="WW8Num41z2">
    <w:name w:val="WW8Num41z2"/>
    <w:rsid w:val="00054CD0"/>
    <w:rPr>
      <w:rFonts w:ascii="Wingdings" w:hAnsi="Wingdings" w:cs="Wingdings" w:hint="default"/>
    </w:rPr>
  </w:style>
  <w:style w:type="character" w:customStyle="1" w:styleId="WW8NumSt37z0">
    <w:name w:val="WW8NumSt37z0"/>
    <w:rsid w:val="00054CD0"/>
    <w:rPr>
      <w:rFonts w:ascii="Helvetica" w:hAnsi="Helvetica" w:cs="Helvetica" w:hint="default"/>
    </w:rPr>
  </w:style>
  <w:style w:type="character" w:customStyle="1" w:styleId="WW8Num24z1">
    <w:name w:val="WW8Num24z1"/>
    <w:rsid w:val="00054CD0"/>
    <w:rPr>
      <w:rFonts w:ascii="Courier New" w:hAnsi="Courier New" w:cs="Courier New" w:hint="default"/>
    </w:rPr>
  </w:style>
  <w:style w:type="character" w:customStyle="1" w:styleId="WW8Num24z2">
    <w:name w:val="WW8Num24z2"/>
    <w:rsid w:val="00054CD0"/>
    <w:rPr>
      <w:rFonts w:ascii="Wingdings" w:hAnsi="Wingdings" w:cs="Wingdings" w:hint="default"/>
    </w:rPr>
  </w:style>
  <w:style w:type="character" w:customStyle="1" w:styleId="WW8Num28z1">
    <w:name w:val="WW8Num28z1"/>
    <w:rsid w:val="00054CD0"/>
    <w:rPr>
      <w:rFonts w:ascii="Symbol" w:hAnsi="Symbol" w:cs="Symbol" w:hint="default"/>
    </w:rPr>
  </w:style>
  <w:style w:type="character" w:customStyle="1" w:styleId="WW8Num28z2">
    <w:name w:val="WW8Num28z2"/>
    <w:rsid w:val="00054CD0"/>
    <w:rPr>
      <w:rFonts w:ascii="Wingdings" w:hAnsi="Wingdings" w:cs="Wingdings" w:hint="default"/>
    </w:rPr>
  </w:style>
  <w:style w:type="character" w:customStyle="1" w:styleId="WW8Num28z4">
    <w:name w:val="WW8Num28z4"/>
    <w:rsid w:val="00054CD0"/>
    <w:rPr>
      <w:rFonts w:ascii="Courier New" w:hAnsi="Courier New" w:cs="Courier New" w:hint="default"/>
    </w:rPr>
  </w:style>
  <w:style w:type="character" w:customStyle="1" w:styleId="81">
    <w:name w:val="Знак Знак8"/>
    <w:rsid w:val="00054CD0"/>
    <w:rPr>
      <w:sz w:val="24"/>
      <w:szCs w:val="24"/>
      <w:lang w:val="ru-RU" w:eastAsia="ru-RU" w:bidi="ar-SA"/>
    </w:rPr>
  </w:style>
  <w:style w:type="character" w:customStyle="1" w:styleId="224">
    <w:name w:val="Знак Знак22"/>
    <w:basedOn w:val="a1"/>
    <w:rsid w:val="00054CD0"/>
    <w:rPr>
      <w:rFonts w:ascii="Arial" w:hAnsi="Arial" w:cs="Arial" w:hint="default"/>
      <w:b/>
      <w:bCs/>
      <w:kern w:val="32"/>
      <w:sz w:val="32"/>
      <w:szCs w:val="32"/>
      <w:lang w:val="ru-RU" w:eastAsia="ru-RU" w:bidi="ar-SA"/>
    </w:rPr>
  </w:style>
  <w:style w:type="character" w:customStyle="1" w:styleId="216">
    <w:name w:val="Знак Знак21"/>
    <w:basedOn w:val="a1"/>
    <w:rsid w:val="00054CD0"/>
    <w:rPr>
      <w:b/>
      <w:bCs/>
      <w:sz w:val="24"/>
      <w:szCs w:val="24"/>
      <w:u w:val="single"/>
      <w:lang w:val="ru-RU" w:eastAsia="ru-RU" w:bidi="ar-SA"/>
    </w:rPr>
  </w:style>
  <w:style w:type="character" w:customStyle="1" w:styleId="200">
    <w:name w:val="Знак Знак20"/>
    <w:basedOn w:val="a1"/>
    <w:rsid w:val="00054CD0"/>
    <w:rPr>
      <w:b/>
      <w:bCs/>
      <w:sz w:val="23"/>
      <w:szCs w:val="23"/>
      <w:lang w:val="ru-RU" w:eastAsia="ru-RU" w:bidi="ar-SA"/>
    </w:rPr>
  </w:style>
  <w:style w:type="character" w:customStyle="1" w:styleId="190">
    <w:name w:val="Знак Знак19"/>
    <w:basedOn w:val="a1"/>
    <w:rsid w:val="00054CD0"/>
    <w:rPr>
      <w:b/>
      <w:bCs/>
      <w:sz w:val="24"/>
      <w:szCs w:val="24"/>
      <w:lang w:val="ru-RU" w:eastAsia="ru-RU" w:bidi="ar-SA"/>
    </w:rPr>
  </w:style>
  <w:style w:type="character" w:customStyle="1" w:styleId="180">
    <w:name w:val="Знак Знак18"/>
    <w:basedOn w:val="a1"/>
    <w:rsid w:val="00054CD0"/>
    <w:rPr>
      <w:b/>
      <w:bCs/>
      <w:i/>
      <w:iCs/>
      <w:sz w:val="26"/>
      <w:szCs w:val="26"/>
      <w:lang w:val="ru-RU" w:eastAsia="ru-RU" w:bidi="ar-SA"/>
    </w:rPr>
  </w:style>
  <w:style w:type="character" w:customStyle="1" w:styleId="apple-converted-space">
    <w:name w:val="apple-converted-space"/>
    <w:basedOn w:val="a1"/>
    <w:rsid w:val="00054CD0"/>
  </w:style>
  <w:style w:type="numbering" w:styleId="111111">
    <w:name w:val="Outline List 2"/>
    <w:basedOn w:val="a3"/>
    <w:unhideWhenUsed/>
    <w:rsid w:val="00054CD0"/>
    <w:pPr>
      <w:numPr>
        <w:numId w:val="5"/>
      </w:numPr>
    </w:pPr>
  </w:style>
  <w:style w:type="paragraph" w:customStyle="1" w:styleId="Style10">
    <w:name w:val="Style1"/>
    <w:basedOn w:val="a0"/>
    <w:rsid w:val="00054CD0"/>
    <w:pPr>
      <w:widowControl w:val="0"/>
      <w:autoSpaceDE w:val="0"/>
      <w:autoSpaceDN w:val="0"/>
      <w:adjustRightInd w:val="0"/>
      <w:spacing w:after="0" w:line="320" w:lineRule="exact"/>
      <w:jc w:val="center"/>
    </w:pPr>
    <w:rPr>
      <w:rFonts w:ascii="Times New Roman" w:eastAsia="Calibri" w:hAnsi="Times New Roman" w:cs="Times New Roman"/>
      <w:sz w:val="24"/>
      <w:szCs w:val="24"/>
      <w:lang w:eastAsia="ru-RU"/>
    </w:rPr>
  </w:style>
  <w:style w:type="paragraph" w:customStyle="1" w:styleId="Style2">
    <w:name w:val="Style2"/>
    <w:basedOn w:val="a0"/>
    <w:rsid w:val="00054CD0"/>
    <w:pPr>
      <w:widowControl w:val="0"/>
      <w:autoSpaceDE w:val="0"/>
      <w:autoSpaceDN w:val="0"/>
      <w:adjustRightInd w:val="0"/>
      <w:spacing w:after="0" w:line="323" w:lineRule="exact"/>
      <w:ind w:firstLine="845"/>
      <w:jc w:val="both"/>
    </w:pPr>
    <w:rPr>
      <w:rFonts w:ascii="Times New Roman" w:eastAsia="Calibri" w:hAnsi="Times New Roman" w:cs="Times New Roman"/>
      <w:sz w:val="24"/>
      <w:szCs w:val="24"/>
      <w:lang w:eastAsia="ru-RU"/>
    </w:rPr>
  </w:style>
  <w:style w:type="character" w:customStyle="1" w:styleId="FontStyle11">
    <w:name w:val="Font Style11"/>
    <w:rsid w:val="00054CD0"/>
    <w:rPr>
      <w:rFonts w:ascii="Times New Roman" w:hAnsi="Times New Roman" w:cs="Times New Roman"/>
      <w:b/>
      <w:bCs/>
      <w:sz w:val="28"/>
      <w:szCs w:val="28"/>
    </w:rPr>
  </w:style>
  <w:style w:type="character" w:customStyle="1" w:styleId="FontStyle12">
    <w:name w:val="Font Style12"/>
    <w:rsid w:val="00054CD0"/>
    <w:rPr>
      <w:rFonts w:ascii="Times New Roman" w:hAnsi="Times New Roman" w:cs="Times New Roman"/>
      <w:sz w:val="26"/>
      <w:szCs w:val="26"/>
    </w:rPr>
  </w:style>
  <w:style w:type="character" w:customStyle="1" w:styleId="1ff6">
    <w:name w:val="Текст выноски Знак1"/>
    <w:basedOn w:val="a1"/>
    <w:semiHidden/>
    <w:rsid w:val="00054CD0"/>
    <w:rPr>
      <w:rFonts w:ascii="Tahoma" w:eastAsia="Calibri" w:hAnsi="Tahoma" w:cs="Tahoma"/>
      <w:sz w:val="16"/>
      <w:szCs w:val="16"/>
    </w:rPr>
  </w:style>
  <w:style w:type="paragraph" w:customStyle="1" w:styleId="-1">
    <w:name w:val="Название-зак"/>
    <w:basedOn w:val="1"/>
    <w:rsid w:val="00054CD0"/>
    <w:pPr>
      <w:widowControl w:val="0"/>
      <w:spacing w:before="0" w:after="0" w:line="360" w:lineRule="auto"/>
      <w:ind w:left="2127" w:hanging="1418"/>
      <w:jc w:val="both"/>
    </w:pPr>
    <w:rPr>
      <w:rFonts w:ascii="SchoolBook" w:eastAsia="Calibri" w:hAnsi="SchoolBook"/>
      <w:b w:val="0"/>
      <w:caps/>
      <w:kern w:val="0"/>
      <w:sz w:val="32"/>
      <w:szCs w:val="20"/>
      <w:lang w:val="ru-RU" w:eastAsia="ru-RU"/>
    </w:rPr>
  </w:style>
  <w:style w:type="paragraph" w:customStyle="1" w:styleId="affffffffb">
    <w:name w:val="ттт"/>
    <w:basedOn w:val="a0"/>
    <w:rsid w:val="00054CD0"/>
    <w:pPr>
      <w:widowControl w:val="0"/>
      <w:suppressAutoHyphens/>
      <w:spacing w:before="60" w:after="60" w:line="240" w:lineRule="auto"/>
      <w:ind w:firstLine="839"/>
      <w:jc w:val="both"/>
    </w:pPr>
    <w:rPr>
      <w:rFonts w:ascii="Times New Roman" w:eastAsia="Times New Roman" w:hAnsi="Times New Roman" w:cs="Times New Roman"/>
      <w:kern w:val="2"/>
      <w:sz w:val="28"/>
      <w:szCs w:val="28"/>
      <w:lang w:eastAsia="ru-RU"/>
    </w:rPr>
  </w:style>
  <w:style w:type="character" w:customStyle="1" w:styleId="apple-style-span">
    <w:name w:val="apple-style-span"/>
    <w:rsid w:val="00054CD0"/>
    <w:rPr>
      <w:rFonts w:cs="Times New Roman"/>
    </w:rPr>
  </w:style>
  <w:style w:type="paragraph" w:customStyle="1" w:styleId="1ff7">
    <w:name w:val="Верхний колонтитул1"/>
    <w:basedOn w:val="a0"/>
    <w:rsid w:val="00054CD0"/>
    <w:pPr>
      <w:tabs>
        <w:tab w:val="center" w:pos="4677"/>
        <w:tab w:val="right" w:pos="9355"/>
      </w:tabs>
      <w:suppressAutoHyphens/>
      <w:spacing w:after="0" w:line="240" w:lineRule="auto"/>
    </w:pPr>
    <w:rPr>
      <w:rFonts w:ascii="Times New Roman" w:eastAsia="Calibri" w:hAnsi="Times New Roman" w:cs="Times New Roman"/>
      <w:sz w:val="24"/>
      <w:szCs w:val="24"/>
      <w:lang w:eastAsia="ar-SA"/>
    </w:rPr>
  </w:style>
  <w:style w:type="paragraph" w:customStyle="1" w:styleId="affffffffc">
    <w:name w:val="з"/>
    <w:basedOn w:val="ad"/>
    <w:rsid w:val="00054CD0"/>
    <w:pPr>
      <w:keepNext/>
      <w:spacing w:before="240" w:after="120"/>
      <w:ind w:firstLine="839"/>
      <w:jc w:val="both"/>
    </w:pPr>
    <w:rPr>
      <w:rFonts w:ascii="Times New Roman" w:eastAsia="Calibri" w:hAnsi="Times New Roman"/>
      <w:b/>
      <w:bCs/>
      <w:sz w:val="28"/>
      <w:szCs w:val="20"/>
      <w:lang w:val="ru-RU" w:eastAsia="ru-RU"/>
    </w:rPr>
  </w:style>
  <w:style w:type="character" w:customStyle="1" w:styleId="WW-Absatz-Standardschriftart111111">
    <w:name w:val="WW-Absatz-Standardschriftart111111"/>
    <w:rsid w:val="00054CD0"/>
  </w:style>
  <w:style w:type="character" w:customStyle="1" w:styleId="WW-Absatz-Standardschriftart1111111">
    <w:name w:val="WW-Absatz-Standardschriftart1111111"/>
    <w:rsid w:val="00054CD0"/>
  </w:style>
  <w:style w:type="character" w:customStyle="1" w:styleId="WW-Absatz-Standardschriftart11111111">
    <w:name w:val="WW-Absatz-Standardschriftart11111111"/>
    <w:rsid w:val="00054CD0"/>
  </w:style>
  <w:style w:type="character" w:customStyle="1" w:styleId="WW-Absatz-Standardschriftart111111111">
    <w:name w:val="WW-Absatz-Standardschriftart111111111"/>
    <w:rsid w:val="00054CD0"/>
  </w:style>
  <w:style w:type="character" w:customStyle="1" w:styleId="WW-Absatz-Standardschriftart1111111111">
    <w:name w:val="WW-Absatz-Standardschriftart1111111111"/>
    <w:rsid w:val="00054CD0"/>
  </w:style>
  <w:style w:type="character" w:customStyle="1" w:styleId="WW-Absatz-Standardschriftart11111111111">
    <w:name w:val="WW-Absatz-Standardschriftart11111111111"/>
    <w:rsid w:val="00054CD0"/>
  </w:style>
  <w:style w:type="character" w:customStyle="1" w:styleId="WW-Absatz-Standardschriftart111111111111">
    <w:name w:val="WW-Absatz-Standardschriftart111111111111"/>
    <w:rsid w:val="00054CD0"/>
  </w:style>
  <w:style w:type="character" w:customStyle="1" w:styleId="WW-Absatz-Standardschriftart1111111111111">
    <w:name w:val="WW-Absatz-Standardschriftart1111111111111"/>
    <w:rsid w:val="00054CD0"/>
  </w:style>
  <w:style w:type="character" w:customStyle="1" w:styleId="WW-Absatz-Standardschriftart11111111111111">
    <w:name w:val="WW-Absatz-Standardschriftart11111111111111"/>
    <w:rsid w:val="00054CD0"/>
  </w:style>
  <w:style w:type="character" w:customStyle="1" w:styleId="WW-Absatz-Standardschriftart111111111111111">
    <w:name w:val="WW-Absatz-Standardschriftart111111111111111"/>
    <w:rsid w:val="00054CD0"/>
  </w:style>
  <w:style w:type="character" w:customStyle="1" w:styleId="WW-Absatz-Standardschriftart1111111111111111">
    <w:name w:val="WW-Absatz-Standardschriftart1111111111111111"/>
    <w:rsid w:val="00054CD0"/>
  </w:style>
  <w:style w:type="character" w:customStyle="1" w:styleId="WW-Absatz-Standardschriftart11111111111111111">
    <w:name w:val="WW-Absatz-Standardschriftart11111111111111111"/>
    <w:rsid w:val="00054CD0"/>
  </w:style>
  <w:style w:type="character" w:customStyle="1" w:styleId="WW-Absatz-Standardschriftart111111111111111111">
    <w:name w:val="WW-Absatz-Standardschriftart111111111111111111"/>
    <w:rsid w:val="00054CD0"/>
  </w:style>
  <w:style w:type="character" w:customStyle="1" w:styleId="WW-Absatz-Standardschriftart1111111111111111111">
    <w:name w:val="WW-Absatz-Standardschriftart1111111111111111111"/>
    <w:rsid w:val="00054CD0"/>
  </w:style>
  <w:style w:type="character" w:customStyle="1" w:styleId="WW-Absatz-Standardschriftart11111111111111111111">
    <w:name w:val="WW-Absatz-Standardschriftart11111111111111111111"/>
    <w:rsid w:val="00054CD0"/>
  </w:style>
  <w:style w:type="character" w:customStyle="1" w:styleId="WW-Absatz-Standardschriftart111111111111111111111">
    <w:name w:val="WW-Absatz-Standardschriftart111111111111111111111"/>
    <w:rsid w:val="00054CD0"/>
  </w:style>
  <w:style w:type="paragraph" w:customStyle="1" w:styleId="TableContents">
    <w:name w:val="Table Contents"/>
    <w:basedOn w:val="a0"/>
    <w:rsid w:val="00054CD0"/>
    <w:pPr>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054CD0"/>
    <w:pPr>
      <w:jc w:val="center"/>
    </w:pPr>
    <w:rPr>
      <w:b/>
      <w:bCs/>
    </w:rPr>
  </w:style>
  <w:style w:type="paragraph" w:customStyle="1" w:styleId="CharCharCarCarCharCharCarCarCharCharCarCarCharChar6">
    <w:name w:val="Char Char Car Car Char Char Car Car Char Char Car Car Char Char6"/>
    <w:basedOn w:val="a0"/>
    <w:rsid w:val="00054CD0"/>
    <w:pPr>
      <w:spacing w:after="160" w:line="240" w:lineRule="exact"/>
    </w:pPr>
    <w:rPr>
      <w:rFonts w:ascii="Times New Roman" w:eastAsia="Calibri" w:hAnsi="Times New Roman" w:cs="Times New Roman"/>
      <w:sz w:val="20"/>
      <w:szCs w:val="20"/>
      <w:lang w:eastAsia="ru-RU"/>
    </w:rPr>
  </w:style>
  <w:style w:type="character" w:styleId="affffffffd">
    <w:name w:val="Emphasis"/>
    <w:qFormat/>
    <w:rsid w:val="00054CD0"/>
    <w:rPr>
      <w:rFonts w:cs="Times New Roman"/>
      <w:i/>
      <w:iCs/>
    </w:rPr>
  </w:style>
  <w:style w:type="character" w:styleId="affffffffe">
    <w:name w:val="line number"/>
    <w:rsid w:val="00054CD0"/>
    <w:rPr>
      <w:rFonts w:cs="Times New Roman"/>
    </w:rPr>
  </w:style>
  <w:style w:type="paragraph" w:customStyle="1" w:styleId="afffffffff">
    <w:name w:val="Заголовок приложения"/>
    <w:basedOn w:val="a0"/>
    <w:next w:val="a0"/>
    <w:rsid w:val="00054CD0"/>
    <w:pPr>
      <w:widowControl w:val="0"/>
      <w:autoSpaceDE w:val="0"/>
      <w:autoSpaceDN w:val="0"/>
      <w:adjustRightInd w:val="0"/>
      <w:spacing w:after="0" w:line="240" w:lineRule="auto"/>
      <w:ind w:firstLine="720"/>
      <w:jc w:val="right"/>
    </w:pPr>
    <w:rPr>
      <w:rFonts w:ascii="Arial" w:eastAsia="Calibri" w:hAnsi="Arial" w:cs="Arial"/>
      <w:color w:val="0000FF"/>
      <w:sz w:val="20"/>
      <w:szCs w:val="20"/>
      <w:lang w:eastAsia="ru-RU"/>
    </w:rPr>
  </w:style>
  <w:style w:type="character" w:customStyle="1" w:styleId="45">
    <w:name w:val="Основной шрифт абзаца4"/>
    <w:rsid w:val="00054CD0"/>
  </w:style>
  <w:style w:type="paragraph" w:customStyle="1" w:styleId="240">
    <w:name w:val="Основной текст 24"/>
    <w:basedOn w:val="a0"/>
    <w:rsid w:val="00054CD0"/>
    <w:pPr>
      <w:tabs>
        <w:tab w:val="left" w:pos="567"/>
        <w:tab w:val="left" w:pos="709"/>
      </w:tabs>
      <w:suppressAutoHyphens/>
      <w:autoSpaceDE w:val="0"/>
      <w:jc w:val="both"/>
    </w:pPr>
    <w:rPr>
      <w:rFonts w:ascii="Calibri" w:eastAsia="Calibri" w:hAnsi="Calibri" w:cs="Times New Roman"/>
      <w:sz w:val="28"/>
      <w:szCs w:val="28"/>
      <w:lang w:eastAsia="ar-SA"/>
    </w:rPr>
  </w:style>
  <w:style w:type="paragraph" w:customStyle="1" w:styleId="afffffffff0">
    <w:name w:val="Перечисление"/>
    <w:basedOn w:val="a0"/>
    <w:rsid w:val="00054CD0"/>
    <w:pPr>
      <w:widowControl w:val="0"/>
      <w:spacing w:before="20" w:after="20" w:line="240" w:lineRule="auto"/>
      <w:jc w:val="both"/>
    </w:pPr>
    <w:rPr>
      <w:rFonts w:ascii="Arial Narrow" w:eastAsia="Calibri" w:hAnsi="Arial Narrow" w:cs="Arial Narrow"/>
      <w:sz w:val="24"/>
      <w:szCs w:val="24"/>
      <w:lang w:eastAsia="ar-SA"/>
    </w:rPr>
  </w:style>
  <w:style w:type="paragraph" w:customStyle="1" w:styleId="afffffffff1">
    <w:name w:val="Пример перечисление"/>
    <w:basedOn w:val="a0"/>
    <w:rsid w:val="00054CD0"/>
    <w:pPr>
      <w:widowControl w:val="0"/>
      <w:pBdr>
        <w:top w:val="single" w:sz="4" w:space="1" w:color="000000" w:shadow="1"/>
        <w:left w:val="single" w:sz="4" w:space="4" w:color="000000" w:shadow="1"/>
        <w:bottom w:val="single" w:sz="4" w:space="1" w:color="000000" w:shadow="1"/>
        <w:right w:val="single" w:sz="4" w:space="4" w:color="000000" w:shadow="1"/>
      </w:pBdr>
      <w:tabs>
        <w:tab w:val="left" w:pos="1260"/>
      </w:tabs>
      <w:spacing w:before="120" w:after="120" w:line="240" w:lineRule="auto"/>
      <w:ind w:left="-1080" w:right="397"/>
      <w:jc w:val="both"/>
    </w:pPr>
    <w:rPr>
      <w:rFonts w:ascii="Arial Narrow" w:eastAsia="Calibri" w:hAnsi="Arial Narrow" w:cs="Arial Narrow"/>
      <w:i/>
      <w:iCs/>
      <w:lang w:eastAsia="ar-SA"/>
    </w:rPr>
  </w:style>
  <w:style w:type="paragraph" w:customStyle="1" w:styleId="msonormalbullet2gifbullet1gif">
    <w:name w:val="msonormalbullet2gifbullet1.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2gifbullet2gif">
    <w:name w:val="msonormalbullet2gifbullet2.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2gifbullet3gif">
    <w:name w:val="msonormalbullet2gifbullet3.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bullet1gif">
    <w:name w:val="msonormalbullet1.gif"/>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f8">
    <w:name w:val="обычный_1 Знак Знак Знак Знак Знак Знак Знак Знак Знак Знак"/>
    <w:locked/>
    <w:rsid w:val="00054CD0"/>
    <w:rPr>
      <w:rFonts w:ascii="Tahoma" w:eastAsia="Calibri" w:hAnsi="Tahoma"/>
      <w:lang w:val="en-US" w:eastAsia="ar-SA"/>
    </w:rPr>
  </w:style>
  <w:style w:type="paragraph" w:customStyle="1" w:styleId="Style100">
    <w:name w:val="Style10"/>
    <w:basedOn w:val="a0"/>
    <w:rsid w:val="00054CD0"/>
    <w:pPr>
      <w:widowControl w:val="0"/>
      <w:autoSpaceDE w:val="0"/>
      <w:autoSpaceDN w:val="0"/>
      <w:spacing w:after="0" w:line="487" w:lineRule="exact"/>
    </w:pPr>
    <w:rPr>
      <w:rFonts w:ascii="Times New Roman" w:eastAsia="Calibri" w:hAnsi="Times New Roman" w:cs="Times New Roman"/>
      <w:sz w:val="24"/>
      <w:szCs w:val="24"/>
      <w:lang w:eastAsia="ru-RU"/>
    </w:rPr>
  </w:style>
  <w:style w:type="paragraph" w:customStyle="1" w:styleId="Style19">
    <w:name w:val="Style19"/>
    <w:basedOn w:val="a0"/>
    <w:rsid w:val="00054CD0"/>
    <w:pPr>
      <w:widowControl w:val="0"/>
      <w:autoSpaceDE w:val="0"/>
      <w:autoSpaceDN w:val="0"/>
      <w:spacing w:after="0" w:line="235" w:lineRule="exact"/>
      <w:ind w:hanging="264"/>
    </w:pPr>
    <w:rPr>
      <w:rFonts w:ascii="Times New Roman" w:eastAsia="Calibri" w:hAnsi="Times New Roman" w:cs="Times New Roman"/>
      <w:sz w:val="24"/>
      <w:szCs w:val="24"/>
      <w:lang w:eastAsia="ru-RU"/>
    </w:rPr>
  </w:style>
  <w:style w:type="character" w:customStyle="1" w:styleId="FontStyle47">
    <w:name w:val="Font Style47"/>
    <w:rsid w:val="00054CD0"/>
    <w:rPr>
      <w:rFonts w:ascii="Times New Roman" w:hAnsi="Times New Roman" w:cs="Times New Roman"/>
      <w:sz w:val="26"/>
      <w:szCs w:val="26"/>
    </w:rPr>
  </w:style>
  <w:style w:type="character" w:customStyle="1" w:styleId="FontStyle52">
    <w:name w:val="Font Style52"/>
    <w:rsid w:val="00054CD0"/>
    <w:rPr>
      <w:rFonts w:ascii="Times New Roman" w:hAnsi="Times New Roman" w:cs="Times New Roman"/>
      <w:sz w:val="18"/>
      <w:szCs w:val="18"/>
    </w:rPr>
  </w:style>
  <w:style w:type="paragraph" w:customStyle="1" w:styleId="Style5">
    <w:name w:val="Style5"/>
    <w:basedOn w:val="a0"/>
    <w:rsid w:val="00054CD0"/>
    <w:pPr>
      <w:widowControl w:val="0"/>
      <w:autoSpaceDE w:val="0"/>
      <w:autoSpaceDN w:val="0"/>
      <w:spacing w:after="0" w:line="328" w:lineRule="exact"/>
      <w:jc w:val="center"/>
    </w:pPr>
    <w:rPr>
      <w:rFonts w:ascii="Times New Roman" w:eastAsia="Calibri" w:hAnsi="Times New Roman" w:cs="Times New Roman"/>
      <w:sz w:val="24"/>
      <w:szCs w:val="24"/>
      <w:lang w:eastAsia="ru-RU"/>
    </w:rPr>
  </w:style>
  <w:style w:type="paragraph" w:customStyle="1" w:styleId="Style9">
    <w:name w:val="Style9"/>
    <w:basedOn w:val="a0"/>
    <w:rsid w:val="00054CD0"/>
    <w:pPr>
      <w:widowControl w:val="0"/>
      <w:autoSpaceDE w:val="0"/>
      <w:autoSpaceDN w:val="0"/>
      <w:spacing w:after="0" w:line="326" w:lineRule="exact"/>
      <w:jc w:val="both"/>
    </w:pPr>
    <w:rPr>
      <w:rFonts w:ascii="Times New Roman" w:eastAsia="Calibri" w:hAnsi="Times New Roman" w:cs="Times New Roman"/>
      <w:sz w:val="24"/>
      <w:szCs w:val="24"/>
      <w:lang w:eastAsia="ru-RU"/>
    </w:rPr>
  </w:style>
  <w:style w:type="paragraph" w:customStyle="1" w:styleId="Style17">
    <w:name w:val="Style17"/>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character" w:customStyle="1" w:styleId="FontStyle49">
    <w:name w:val="Font Style49"/>
    <w:rsid w:val="00054CD0"/>
    <w:rPr>
      <w:rFonts w:ascii="Times New Roman" w:hAnsi="Times New Roman" w:cs="Times New Roman"/>
      <w:b/>
      <w:bCs/>
      <w:sz w:val="26"/>
      <w:szCs w:val="26"/>
    </w:rPr>
  </w:style>
  <w:style w:type="paragraph" w:customStyle="1" w:styleId="Style15">
    <w:name w:val="Style15"/>
    <w:basedOn w:val="a0"/>
    <w:rsid w:val="00054CD0"/>
    <w:pPr>
      <w:widowControl w:val="0"/>
      <w:autoSpaceDE w:val="0"/>
      <w:autoSpaceDN w:val="0"/>
      <w:spacing w:after="0" w:line="283" w:lineRule="exact"/>
      <w:jc w:val="center"/>
    </w:pPr>
    <w:rPr>
      <w:rFonts w:ascii="Times New Roman" w:eastAsia="Calibri" w:hAnsi="Times New Roman" w:cs="Times New Roman"/>
      <w:sz w:val="24"/>
      <w:szCs w:val="24"/>
      <w:lang w:eastAsia="ru-RU"/>
    </w:rPr>
  </w:style>
  <w:style w:type="paragraph" w:customStyle="1" w:styleId="Style20">
    <w:name w:val="Style20"/>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paragraph" w:customStyle="1" w:styleId="Style21">
    <w:name w:val="Style21"/>
    <w:basedOn w:val="a0"/>
    <w:rsid w:val="00054CD0"/>
    <w:pPr>
      <w:widowControl w:val="0"/>
      <w:autoSpaceDE w:val="0"/>
      <w:autoSpaceDN w:val="0"/>
      <w:spacing w:after="0" w:line="250" w:lineRule="exact"/>
      <w:ind w:firstLine="845"/>
      <w:jc w:val="both"/>
    </w:pPr>
    <w:rPr>
      <w:rFonts w:ascii="Times New Roman" w:eastAsia="Calibri" w:hAnsi="Times New Roman" w:cs="Times New Roman"/>
      <w:sz w:val="24"/>
      <w:szCs w:val="24"/>
      <w:lang w:eastAsia="ru-RU"/>
    </w:rPr>
  </w:style>
  <w:style w:type="paragraph" w:customStyle="1" w:styleId="Style22">
    <w:name w:val="Style22"/>
    <w:basedOn w:val="a0"/>
    <w:rsid w:val="00054CD0"/>
    <w:pPr>
      <w:widowControl w:val="0"/>
      <w:autoSpaceDE w:val="0"/>
      <w:autoSpaceDN w:val="0"/>
      <w:spacing w:after="0" w:line="283" w:lineRule="exact"/>
    </w:pPr>
    <w:rPr>
      <w:rFonts w:ascii="Times New Roman" w:eastAsia="Calibri" w:hAnsi="Times New Roman" w:cs="Times New Roman"/>
      <w:sz w:val="24"/>
      <w:szCs w:val="24"/>
      <w:lang w:eastAsia="ru-RU"/>
    </w:rPr>
  </w:style>
  <w:style w:type="character" w:customStyle="1" w:styleId="FontStyle51">
    <w:name w:val="Font Style51"/>
    <w:rsid w:val="00054CD0"/>
    <w:rPr>
      <w:rFonts w:ascii="Times New Roman" w:hAnsi="Times New Roman" w:cs="Times New Roman"/>
      <w:sz w:val="22"/>
      <w:szCs w:val="22"/>
    </w:rPr>
  </w:style>
  <w:style w:type="paragraph" w:customStyle="1" w:styleId="Style11">
    <w:name w:val="Style11"/>
    <w:basedOn w:val="a0"/>
    <w:rsid w:val="00054CD0"/>
    <w:pPr>
      <w:widowControl w:val="0"/>
      <w:autoSpaceDE w:val="0"/>
      <w:autoSpaceDN w:val="0"/>
      <w:spacing w:after="0" w:line="332" w:lineRule="exact"/>
      <w:jc w:val="center"/>
    </w:pPr>
    <w:rPr>
      <w:rFonts w:ascii="Times New Roman" w:eastAsia="Calibri" w:hAnsi="Times New Roman" w:cs="Times New Roman"/>
      <w:sz w:val="24"/>
      <w:szCs w:val="24"/>
      <w:lang w:eastAsia="ru-RU"/>
    </w:rPr>
  </w:style>
  <w:style w:type="paragraph" w:customStyle="1" w:styleId="Style28">
    <w:name w:val="Style28"/>
    <w:basedOn w:val="a0"/>
    <w:rsid w:val="00054CD0"/>
    <w:pPr>
      <w:widowControl w:val="0"/>
      <w:autoSpaceDE w:val="0"/>
      <w:autoSpaceDN w:val="0"/>
      <w:spacing w:after="0" w:line="329" w:lineRule="exact"/>
      <w:ind w:firstLine="715"/>
    </w:pPr>
    <w:rPr>
      <w:rFonts w:ascii="Times New Roman" w:eastAsia="Calibri" w:hAnsi="Times New Roman" w:cs="Times New Roman"/>
      <w:sz w:val="24"/>
      <w:szCs w:val="24"/>
      <w:lang w:eastAsia="ru-RU"/>
    </w:rPr>
  </w:style>
  <w:style w:type="character" w:customStyle="1" w:styleId="FontStyle54">
    <w:name w:val="Font Style54"/>
    <w:rsid w:val="00054CD0"/>
    <w:rPr>
      <w:rFonts w:ascii="Times New Roman" w:hAnsi="Times New Roman" w:cs="Times New Roman"/>
      <w:sz w:val="14"/>
      <w:szCs w:val="14"/>
    </w:rPr>
  </w:style>
  <w:style w:type="paragraph" w:customStyle="1" w:styleId="Style14">
    <w:name w:val="Style14"/>
    <w:basedOn w:val="a0"/>
    <w:rsid w:val="00054CD0"/>
    <w:pPr>
      <w:widowControl w:val="0"/>
      <w:autoSpaceDE w:val="0"/>
      <w:autoSpaceDN w:val="0"/>
      <w:spacing w:after="0" w:line="240" w:lineRule="auto"/>
      <w:jc w:val="both"/>
    </w:pPr>
    <w:rPr>
      <w:rFonts w:ascii="Times New Roman" w:eastAsia="Calibri" w:hAnsi="Times New Roman" w:cs="Times New Roman"/>
      <w:sz w:val="24"/>
      <w:szCs w:val="24"/>
      <w:lang w:eastAsia="ru-RU"/>
    </w:rPr>
  </w:style>
  <w:style w:type="paragraph" w:customStyle="1" w:styleId="Style26">
    <w:name w:val="Style26"/>
    <w:basedOn w:val="a0"/>
    <w:rsid w:val="00054CD0"/>
    <w:pPr>
      <w:widowControl w:val="0"/>
      <w:autoSpaceDE w:val="0"/>
      <w:autoSpaceDN w:val="0"/>
      <w:spacing w:after="0" w:line="211" w:lineRule="exact"/>
      <w:jc w:val="center"/>
    </w:pPr>
    <w:rPr>
      <w:rFonts w:ascii="Times New Roman" w:eastAsia="Calibri" w:hAnsi="Times New Roman" w:cs="Times New Roman"/>
      <w:sz w:val="24"/>
      <w:szCs w:val="24"/>
      <w:lang w:eastAsia="ru-RU"/>
    </w:rPr>
  </w:style>
  <w:style w:type="paragraph" w:customStyle="1" w:styleId="Style25">
    <w:name w:val="Style25"/>
    <w:basedOn w:val="a0"/>
    <w:rsid w:val="00054CD0"/>
    <w:pPr>
      <w:widowControl w:val="0"/>
      <w:autoSpaceDE w:val="0"/>
      <w:autoSpaceDN w:val="0"/>
      <w:spacing w:after="0" w:line="242" w:lineRule="exact"/>
      <w:ind w:firstLine="955"/>
    </w:pPr>
    <w:rPr>
      <w:rFonts w:ascii="Times New Roman" w:eastAsia="Calibri" w:hAnsi="Times New Roman" w:cs="Times New Roman"/>
      <w:sz w:val="24"/>
      <w:szCs w:val="24"/>
      <w:lang w:eastAsia="ru-RU"/>
    </w:rPr>
  </w:style>
  <w:style w:type="paragraph" w:customStyle="1" w:styleId="Style27">
    <w:name w:val="Style27"/>
    <w:basedOn w:val="a0"/>
    <w:rsid w:val="00054CD0"/>
    <w:pPr>
      <w:widowControl w:val="0"/>
      <w:autoSpaceDE w:val="0"/>
      <w:autoSpaceDN w:val="0"/>
      <w:spacing w:after="0" w:line="240" w:lineRule="auto"/>
    </w:pPr>
    <w:rPr>
      <w:rFonts w:ascii="Times New Roman" w:eastAsia="Calibri" w:hAnsi="Times New Roman" w:cs="Times New Roman"/>
      <w:sz w:val="24"/>
      <w:szCs w:val="24"/>
      <w:lang w:eastAsia="ru-RU"/>
    </w:rPr>
  </w:style>
  <w:style w:type="character" w:customStyle="1" w:styleId="FontStyle56">
    <w:name w:val="Font Style56"/>
    <w:rsid w:val="00054CD0"/>
    <w:rPr>
      <w:rFonts w:ascii="Lucida Sans Unicode" w:hAnsi="Lucida Sans Unicode" w:cs="Lucida Sans Unicode"/>
      <w:b/>
      <w:bCs/>
      <w:spacing w:val="-20"/>
      <w:sz w:val="16"/>
      <w:szCs w:val="16"/>
    </w:rPr>
  </w:style>
  <w:style w:type="character" w:customStyle="1" w:styleId="WW8Num5z1">
    <w:name w:val="WW8Num5z1"/>
    <w:rsid w:val="00054CD0"/>
    <w:rPr>
      <w:rFonts w:ascii="Times New Roman" w:hAnsi="Times New Roman"/>
    </w:rPr>
  </w:style>
  <w:style w:type="character" w:customStyle="1" w:styleId="WW8Num24z3">
    <w:name w:val="WW8Num24z3"/>
    <w:rsid w:val="00054CD0"/>
    <w:rPr>
      <w:rFonts w:ascii="Symbol" w:hAnsi="Symbol"/>
    </w:rPr>
  </w:style>
  <w:style w:type="character" w:customStyle="1" w:styleId="WW8Num36z0">
    <w:name w:val="WW8Num36z0"/>
    <w:rsid w:val="00054CD0"/>
    <w:rPr>
      <w:rFonts w:ascii="Times New Roman" w:hAnsi="Times New Roman"/>
    </w:rPr>
  </w:style>
  <w:style w:type="character" w:customStyle="1" w:styleId="NormallChar">
    <w:name w:val="Normal l Char"/>
    <w:rsid w:val="00054CD0"/>
    <w:rPr>
      <w:sz w:val="24"/>
      <w:lang w:val="ru-RU" w:eastAsia="ar-SA" w:bidi="ar-SA"/>
    </w:rPr>
  </w:style>
  <w:style w:type="character" w:customStyle="1" w:styleId="afffffffff2">
    <w:name w:val="Знак Знак Знак"/>
    <w:rsid w:val="00054CD0"/>
    <w:rPr>
      <w:sz w:val="24"/>
      <w:lang w:val="ru-RU" w:eastAsia="ar-SA" w:bidi="ar-SA"/>
    </w:rPr>
  </w:style>
  <w:style w:type="paragraph" w:customStyle="1" w:styleId="Normall">
    <w:name w:val="Normal l"/>
    <w:basedOn w:val="a0"/>
    <w:rsid w:val="00054CD0"/>
    <w:pPr>
      <w:autoSpaceDE w:val="0"/>
      <w:spacing w:before="120" w:after="120" w:line="288" w:lineRule="auto"/>
      <w:ind w:firstLine="720"/>
      <w:jc w:val="both"/>
    </w:pPr>
    <w:rPr>
      <w:rFonts w:ascii="Times New Roman" w:eastAsia="Calibri" w:hAnsi="Times New Roman" w:cs="Times New Roman"/>
      <w:sz w:val="24"/>
      <w:szCs w:val="24"/>
      <w:lang w:eastAsia="ar-SA"/>
    </w:rPr>
  </w:style>
  <w:style w:type="paragraph" w:customStyle="1" w:styleId="afffffffff3">
    <w:name w:val="Готовый"/>
    <w:basedOn w:val="a0"/>
    <w:rsid w:val="00054CD0"/>
    <w:pPr>
      <w:spacing w:after="0" w:line="240" w:lineRule="auto"/>
    </w:pPr>
    <w:rPr>
      <w:rFonts w:ascii="Courier New" w:eastAsia="Calibri" w:hAnsi="Courier New" w:cs="Courier New"/>
      <w:sz w:val="20"/>
      <w:szCs w:val="20"/>
      <w:lang w:eastAsia="ar-SA"/>
    </w:rPr>
  </w:style>
  <w:style w:type="paragraph" w:customStyle="1" w:styleId="WW-">
    <w:name w:val="WW-Заголовок"/>
    <w:basedOn w:val="a0"/>
    <w:next w:val="a6"/>
    <w:rsid w:val="00054CD0"/>
    <w:pPr>
      <w:keepNext/>
      <w:suppressAutoHyphens/>
      <w:spacing w:before="240" w:after="120" w:line="240" w:lineRule="auto"/>
    </w:pPr>
    <w:rPr>
      <w:rFonts w:ascii="Arial" w:eastAsia="Arial Unicode MS" w:hAnsi="Arial" w:cs="Tahoma"/>
      <w:sz w:val="28"/>
      <w:szCs w:val="28"/>
      <w:lang w:eastAsia="ar-SA"/>
    </w:rPr>
  </w:style>
  <w:style w:type="paragraph" w:customStyle="1" w:styleId="CharCharCarCarCharCharCarCarCharCharCarCarCharChar1">
    <w:name w:val="Char Char Car Car Char Char Car Car Char Char Car Car Char Char1"/>
    <w:basedOn w:val="a0"/>
    <w:rsid w:val="00054CD0"/>
    <w:pPr>
      <w:spacing w:after="160" w:line="240" w:lineRule="exact"/>
    </w:pPr>
    <w:rPr>
      <w:rFonts w:ascii="Times New Roman" w:eastAsia="Calibri" w:hAnsi="Times New Roman" w:cs="Times New Roman"/>
      <w:sz w:val="20"/>
      <w:szCs w:val="20"/>
      <w:lang w:eastAsia="ar-SA"/>
    </w:rPr>
  </w:style>
  <w:style w:type="paragraph" w:customStyle="1" w:styleId="CharCharCarCarCharCharCarCarCharCharCarCarCharChar5">
    <w:name w:val="Char Char Car Car Char Char Car Car Char Char Car Car Char Char5"/>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harCharCarCarCharCharCarCarCharCharCarCarCharChar4">
    <w:name w:val="Char Char Car Car Char Char Car Car Char Char Car Car Char Char4"/>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enpt">
    <w:name w:val="cenpt"/>
    <w:basedOn w:val="a0"/>
    <w:rsid w:val="00054CD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harCharCarCarCharCharCarCarCharCharCarCarCharChar3">
    <w:name w:val="Char Char Car Car Char Char Car Car Char Char Car Car Char Char3"/>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CharCharCarCarCharCharCarCarCharCharCarCarCharChar2">
    <w:name w:val="Char Char Car Car Char Char Car Car Char Char Car Car Char Char2"/>
    <w:basedOn w:val="a0"/>
    <w:rsid w:val="00054CD0"/>
    <w:pPr>
      <w:spacing w:after="160" w:line="240" w:lineRule="exact"/>
    </w:pPr>
    <w:rPr>
      <w:rFonts w:ascii="Times New Roman" w:eastAsia="Calibri" w:hAnsi="Times New Roman" w:cs="Times New Roman"/>
      <w:sz w:val="20"/>
      <w:szCs w:val="20"/>
      <w:lang w:eastAsia="ru-RU"/>
    </w:rPr>
  </w:style>
  <w:style w:type="paragraph" w:customStyle="1" w:styleId="3f0">
    <w:name w:val="Основной текст3"/>
    <w:basedOn w:val="a0"/>
    <w:rsid w:val="00054CD0"/>
    <w:pPr>
      <w:widowControl w:val="0"/>
      <w:shd w:val="clear" w:color="auto" w:fill="FFFFFF"/>
      <w:spacing w:after="0" w:line="240" w:lineRule="atLeast"/>
    </w:pPr>
    <w:rPr>
      <w:rFonts w:ascii="Times New Roman" w:eastAsia="Times New Roman" w:hAnsi="Times New Roman" w:cs="Times New Roman"/>
      <w:sz w:val="27"/>
      <w:szCs w:val="27"/>
      <w:shd w:val="clear" w:color="auto" w:fill="FFFFFF"/>
      <w:lang w:eastAsia="ru-RU"/>
    </w:rPr>
  </w:style>
  <w:style w:type="character" w:customStyle="1" w:styleId="14pt">
    <w:name w:val="Основной текст + 14 pt"/>
    <w:aliases w:val="Курсив,Интервал 1 pt"/>
    <w:rsid w:val="00054CD0"/>
    <w:rPr>
      <w:i/>
      <w:iCs/>
      <w:color w:val="000000"/>
      <w:spacing w:val="30"/>
      <w:w w:val="100"/>
      <w:position w:val="0"/>
      <w:sz w:val="28"/>
      <w:szCs w:val="28"/>
      <w:shd w:val="clear" w:color="auto" w:fill="FFFFFF"/>
      <w:lang w:val="ru-RU" w:eastAsia="x-none" w:bidi="ar-SA"/>
    </w:rPr>
  </w:style>
  <w:style w:type="character" w:customStyle="1" w:styleId="afffffffff4">
    <w:name w:val="Подпись к картинке"/>
    <w:rsid w:val="00054CD0"/>
    <w:rPr>
      <w:rFonts w:ascii="Times New Roman" w:hAnsi="Times New Roman" w:cs="Times New Roman"/>
      <w:sz w:val="27"/>
      <w:szCs w:val="27"/>
      <w:u w:val="none"/>
    </w:rPr>
  </w:style>
  <w:style w:type="character" w:customStyle="1" w:styleId="1ff9">
    <w:name w:val="Заголовок №1 + Не полужирный"/>
    <w:rsid w:val="00054CD0"/>
    <w:rPr>
      <w:b/>
      <w:bCs/>
      <w:color w:val="000000"/>
      <w:spacing w:val="0"/>
      <w:w w:val="100"/>
      <w:position w:val="0"/>
      <w:sz w:val="27"/>
      <w:szCs w:val="27"/>
      <w:shd w:val="clear" w:color="auto" w:fill="FFFFFF"/>
      <w:lang w:val="ru-RU" w:eastAsia="x-none" w:bidi="ar-SA"/>
    </w:rPr>
  </w:style>
  <w:style w:type="character" w:customStyle="1" w:styleId="2f5">
    <w:name w:val="Основной текст (2) + Не полужирный"/>
    <w:rsid w:val="00054CD0"/>
    <w:rPr>
      <w:b/>
      <w:bCs/>
      <w:sz w:val="27"/>
      <w:szCs w:val="27"/>
      <w:shd w:val="clear" w:color="auto" w:fill="FFFFFF"/>
      <w:lang w:bidi="ar-SA"/>
    </w:rPr>
  </w:style>
  <w:style w:type="paragraph" w:customStyle="1" w:styleId="53">
    <w:name w:val="Основной текст5"/>
    <w:basedOn w:val="a0"/>
    <w:rsid w:val="00054CD0"/>
    <w:pPr>
      <w:shd w:val="clear" w:color="auto" w:fill="FFFFFF"/>
      <w:spacing w:after="1320" w:line="240" w:lineRule="atLeast"/>
    </w:pPr>
    <w:rPr>
      <w:rFonts w:ascii="Times New Roman" w:eastAsia="Arial Unicode MS" w:hAnsi="Times New Roman" w:cs="Times New Roman"/>
      <w:sz w:val="27"/>
      <w:szCs w:val="27"/>
      <w:lang w:eastAsia="ru-RU"/>
    </w:rPr>
  </w:style>
  <w:style w:type="paragraph" w:customStyle="1" w:styleId="tekstob">
    <w:name w:val="tekstob"/>
    <w:basedOn w:val="a0"/>
    <w:rsid w:val="00054CD0"/>
    <w:pPr>
      <w:spacing w:before="280" w:after="280" w:line="240" w:lineRule="auto"/>
    </w:pPr>
    <w:rPr>
      <w:rFonts w:ascii="Times New Roman" w:eastAsia="Calibri" w:hAnsi="Times New Roman" w:cs="Times New Roman"/>
      <w:sz w:val="24"/>
      <w:szCs w:val="24"/>
      <w:lang w:eastAsia="ar-SA"/>
    </w:rPr>
  </w:style>
  <w:style w:type="character" w:customStyle="1" w:styleId="14pt1">
    <w:name w:val="Основной текст + 14 pt1"/>
    <w:aliases w:val="Курсив1,Интервал 1 pt1"/>
    <w:rsid w:val="00054CD0"/>
    <w:rPr>
      <w:rFonts w:ascii="Times New Roman" w:hAnsi="Times New Roman"/>
      <w:i/>
      <w:iCs/>
      <w:color w:val="000000"/>
      <w:spacing w:val="30"/>
      <w:w w:val="100"/>
      <w:position w:val="0"/>
      <w:sz w:val="28"/>
      <w:szCs w:val="28"/>
      <w:shd w:val="clear" w:color="auto" w:fill="FFFFFF"/>
      <w:lang w:val="ru-RU" w:eastAsia="x-none" w:bidi="ar-SA"/>
    </w:rPr>
  </w:style>
  <w:style w:type="character" w:customStyle="1" w:styleId="54">
    <w:name w:val="Основной шрифт абзаца5"/>
    <w:rsid w:val="00054CD0"/>
  </w:style>
  <w:style w:type="character" w:customStyle="1" w:styleId="64">
    <w:name w:val="Основной шрифт абзаца6"/>
    <w:rsid w:val="00054CD0"/>
  </w:style>
  <w:style w:type="paragraph" w:customStyle="1" w:styleId="1ffa">
    <w:name w:val="Абзац списка1"/>
    <w:basedOn w:val="a0"/>
    <w:rsid w:val="00054CD0"/>
    <w:pPr>
      <w:ind w:left="720"/>
    </w:pPr>
    <w:rPr>
      <w:rFonts w:ascii="Calibri" w:eastAsia="Times New Roman" w:hAnsi="Calibri" w:cs="Calibri"/>
      <w:lang w:eastAsia="ru-RU"/>
    </w:rPr>
  </w:style>
  <w:style w:type="paragraph" w:customStyle="1" w:styleId="Oiiaee">
    <w:name w:val="Oiia?ee"/>
    <w:basedOn w:val="a0"/>
    <w:rsid w:val="00054CD0"/>
    <w:pPr>
      <w:spacing w:after="0" w:line="240" w:lineRule="auto"/>
    </w:pPr>
    <w:rPr>
      <w:rFonts w:ascii="Times New Roman" w:eastAsia="Calibri" w:hAnsi="Times New Roman" w:cs="Times New Roman"/>
      <w:sz w:val="28"/>
      <w:szCs w:val="20"/>
      <w:lang w:eastAsia="ru-RU"/>
    </w:rPr>
  </w:style>
  <w:style w:type="paragraph" w:customStyle="1" w:styleId="ConsPlusTitlePage">
    <w:name w:val="ConsPlusTitlePage"/>
    <w:rsid w:val="00054CD0"/>
    <w:pPr>
      <w:widowControl w:val="0"/>
      <w:autoSpaceDE w:val="0"/>
      <w:autoSpaceDN w:val="0"/>
      <w:spacing w:after="0" w:line="240" w:lineRule="auto"/>
    </w:pPr>
    <w:rPr>
      <w:rFonts w:ascii="Tahoma" w:eastAsia="Calibri" w:hAnsi="Tahoma" w:cs="Tahoma"/>
      <w:sz w:val="20"/>
      <w:szCs w:val="20"/>
      <w:lang w:eastAsia="ru-RU"/>
    </w:rPr>
  </w:style>
  <w:style w:type="character" w:customStyle="1" w:styleId="1ffb">
    <w:name w:val="Верхний колонтитул Знак1"/>
    <w:basedOn w:val="a1"/>
    <w:uiPriority w:val="99"/>
    <w:semiHidden/>
    <w:rsid w:val="00054CD0"/>
    <w:rPr>
      <w:sz w:val="22"/>
      <w:szCs w:val="22"/>
    </w:rPr>
  </w:style>
  <w:style w:type="paragraph" w:customStyle="1" w:styleId="xl64">
    <w:name w:val="xl64"/>
    <w:basedOn w:val="a0"/>
    <w:rsid w:val="00054CD0"/>
    <w:pPr>
      <w:spacing w:before="100" w:beforeAutospacing="1" w:after="100" w:afterAutospacing="1" w:line="240" w:lineRule="auto"/>
    </w:pPr>
    <w:rPr>
      <w:rFonts w:ascii="Arial" w:eastAsia="Times New Roman" w:hAnsi="Arial" w:cs="Arial"/>
      <w:sz w:val="20"/>
      <w:szCs w:val="20"/>
      <w:lang w:eastAsia="ru-RU"/>
    </w:rPr>
  </w:style>
  <w:style w:type="paragraph" w:customStyle="1" w:styleId="xl63">
    <w:name w:val="xl63"/>
    <w:basedOn w:val="a0"/>
    <w:rsid w:val="00054C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9ACC18FB5183F5FD57E19650D855689D38C60E0AA44DC8F9D2CD4AE508A4BFDAC53E72D0BC178DBA542825EF45CDE3AAA266D5B2B9FDBA4r4j1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9420</Words>
  <Characters>53699</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Великая Анна</dc:creator>
  <cp:lastModifiedBy>Великая Анна</cp:lastModifiedBy>
  <cp:revision>1</cp:revision>
  <dcterms:created xsi:type="dcterms:W3CDTF">2020-04-28T07:24:00Z</dcterms:created>
  <dcterms:modified xsi:type="dcterms:W3CDTF">2020-04-28T07:26:00Z</dcterms:modified>
</cp:coreProperties>
</file>